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79BBB" w14:textId="77777777"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B2767FD" w14:textId="2373CE55" w:rsidR="00D84491" w:rsidRPr="00E91D06" w:rsidRDefault="00DA6E72" w:rsidP="00D84491">
      <w:r>
        <w:t>August 14, 2023</w:t>
      </w:r>
    </w:p>
    <w:p w14:paraId="71CD1592" w14:textId="77777777" w:rsidR="00D84491" w:rsidRDefault="00D84491" w:rsidP="00D84491"/>
    <w:p w14:paraId="63C178E0" w14:textId="77777777" w:rsidR="00D84491" w:rsidRDefault="00D84491" w:rsidP="00D84491"/>
    <w:p w14:paraId="10470684" w14:textId="77777777" w:rsidR="00D84491" w:rsidRPr="00E91D06" w:rsidRDefault="00D84491" w:rsidP="00D84491">
      <w:r w:rsidRPr="00E91D06">
        <w:t>Central Records,</w:t>
      </w:r>
    </w:p>
    <w:p w14:paraId="0FD1A0F7" w14:textId="77777777" w:rsidR="00D84491" w:rsidRPr="00E91D06" w:rsidRDefault="00D84491" w:rsidP="00D84491"/>
    <w:p w14:paraId="7818E13E" w14:textId="77777777" w:rsidR="00D84491" w:rsidRPr="00E91D06" w:rsidRDefault="00D84491" w:rsidP="00D84491"/>
    <w:p w14:paraId="6D860C98" w14:textId="4296C4CD" w:rsidR="00D84491" w:rsidRPr="00E91D06" w:rsidRDefault="00D84491" w:rsidP="00D84491">
      <w:pPr>
        <w:ind w:firstLine="720"/>
      </w:pPr>
      <w:r w:rsidRPr="00E91D06">
        <w:t xml:space="preserve">This letter is to request Central Records to void Item </w:t>
      </w:r>
      <w:r w:rsidR="00485009">
        <w:t>8</w:t>
      </w:r>
      <w:r w:rsidRPr="00E91D06">
        <w:t xml:space="preserve"> in Docket No. </w:t>
      </w:r>
      <w:r w:rsidR="00485009">
        <w:t>55198</w:t>
      </w:r>
      <w:r w:rsidRPr="00E91D06">
        <w:t xml:space="preserve"> from the PUC Interchange. </w:t>
      </w:r>
      <w:r w:rsidR="00485009">
        <w:t>A corrected NOA will be filed later today.</w:t>
      </w:r>
    </w:p>
    <w:p w14:paraId="4A9E13D6" w14:textId="77777777" w:rsidR="00D84491" w:rsidRPr="00E91D06" w:rsidRDefault="00D84491" w:rsidP="00D84491"/>
    <w:p w14:paraId="2D6BD2E2" w14:textId="77777777" w:rsidR="00D84491" w:rsidRPr="00E91D06" w:rsidRDefault="00D84491" w:rsidP="00D84491"/>
    <w:p w14:paraId="1C85EF49" w14:textId="77777777" w:rsidR="00D84491" w:rsidRDefault="00D84491" w:rsidP="00D84491"/>
    <w:p w14:paraId="59398C6C" w14:textId="77777777" w:rsidR="00D84491" w:rsidRDefault="00D84491" w:rsidP="00D84491">
      <w:r>
        <w:t>Regards,</w:t>
      </w:r>
    </w:p>
    <w:p w14:paraId="0FCD0153" w14:textId="77777777" w:rsidR="00D84491" w:rsidRDefault="00D84491" w:rsidP="00D84491"/>
    <w:p w14:paraId="46B88AD1" w14:textId="77777777" w:rsidR="00D84491" w:rsidRDefault="00D84491" w:rsidP="00D84491"/>
    <w:p w14:paraId="30B26093" w14:textId="77777777" w:rsidR="00D84491" w:rsidRDefault="00D84491" w:rsidP="00D84491">
      <w:pPr>
        <w:rPr>
          <w:rFonts w:eastAsia="Calibri"/>
          <w:noProof/>
          <w:color w:val="0070C0"/>
        </w:rPr>
      </w:pPr>
      <w:bookmarkStart w:id="0" w:name="_MailAutoSig"/>
      <w:r>
        <w:rPr>
          <w:rFonts w:eastAsiaTheme="minorHAnsi"/>
          <w:noProof/>
        </w:rPr>
        <w:drawing>
          <wp:anchor distT="0" distB="0" distL="114300" distR="114300" simplePos="0" relativeHeight="251659264" behindDoc="0" locked="0" layoutInCell="1" allowOverlap="1" wp14:anchorId="7F057CF9" wp14:editId="1098472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46760" cy="772795"/>
            <wp:effectExtent l="0" t="0" r="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eastAsia="Calibri" w:hAnsi="Century Gothic"/>
          <w:b/>
          <w:bCs/>
          <w:noProof/>
          <w:color w:val="0070C0"/>
          <w:sz w:val="28"/>
          <w:szCs w:val="28"/>
        </w:rPr>
        <w:t>Carol J. Stewien</w:t>
      </w:r>
    </w:p>
    <w:p w14:paraId="462FA96A" w14:textId="77777777" w:rsidR="00D84491" w:rsidRDefault="00D84491" w:rsidP="00D84491">
      <w:pPr>
        <w:rPr>
          <w:rFonts w:ascii="Century Gothic" w:eastAsia="Calibri" w:hAnsi="Century Gothic"/>
          <w:b/>
          <w:bCs/>
          <w:i/>
          <w:iCs/>
          <w:noProof/>
          <w:color w:val="000000"/>
        </w:rPr>
      </w:pPr>
      <w:r>
        <w:rPr>
          <w:rFonts w:ascii="Century Gothic" w:eastAsia="Calibri" w:hAnsi="Century Gothic"/>
          <w:b/>
          <w:bCs/>
          <w:i/>
          <w:iCs/>
          <w:noProof/>
          <w:color w:val="000000"/>
        </w:rPr>
        <w:t>Legal Secretary – Office of Policy &amp; Docket Mgmt</w:t>
      </w:r>
    </w:p>
    <w:p w14:paraId="2D832253" w14:textId="77777777" w:rsidR="00D84491" w:rsidRDefault="00D84491" w:rsidP="00D84491">
      <w:pPr>
        <w:rPr>
          <w:rFonts w:ascii="Century Gothic" w:eastAsia="Calibri" w:hAnsi="Century Gothic"/>
          <w:noProof/>
        </w:rPr>
      </w:pPr>
      <w:r>
        <w:rPr>
          <w:rFonts w:ascii="Century Gothic" w:eastAsia="Calibri" w:hAnsi="Century Gothic"/>
          <w:noProof/>
        </w:rPr>
        <w:t>Public Utility Commission of Texas</w:t>
      </w:r>
    </w:p>
    <w:p w14:paraId="1AC88353" w14:textId="77777777" w:rsidR="00D84491" w:rsidRDefault="00D84491" w:rsidP="00D84491">
      <w:pPr>
        <w:rPr>
          <w:rFonts w:asciiTheme="minorHAnsi" w:eastAsia="Calibri" w:hAnsiTheme="minorHAnsi"/>
          <w:noProof/>
          <w:sz w:val="25"/>
          <w:szCs w:val="25"/>
        </w:rPr>
      </w:pPr>
      <w:r>
        <w:rPr>
          <w:rFonts w:ascii="Century Gothic" w:eastAsia="Calibri" w:hAnsi="Century Gothic"/>
          <w:b/>
          <w:bCs/>
          <w:noProof/>
          <w:sz w:val="25"/>
          <w:szCs w:val="25"/>
        </w:rPr>
        <w:t>W:</w:t>
      </w:r>
      <w:r>
        <w:rPr>
          <w:rFonts w:eastAsia="Calibri"/>
          <w:noProof/>
          <w:sz w:val="25"/>
          <w:szCs w:val="25"/>
        </w:rPr>
        <w:t xml:space="preserve"> (512)936-7275 | Carol.Stewien@puc.texas.gov</w:t>
      </w:r>
      <w:bookmarkEnd w:id="0"/>
    </w:p>
    <w:p w14:paraId="1962D156" w14:textId="77777777" w:rsidR="00D84491" w:rsidRDefault="00D84491" w:rsidP="00D84491"/>
    <w:p w14:paraId="7B8E2C39" w14:textId="77777777" w:rsidR="009E3AC7" w:rsidRDefault="009E3AC7" w:rsidP="00C93E4A"/>
    <w:sectPr w:rsidR="009E3AC7" w:rsidSect="008348B5">
      <w:headerReference w:type="default" r:id="rId13"/>
      <w:footerReference w:type="default" r:id="rId14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C12AB" w14:textId="77777777" w:rsidR="00F449A6" w:rsidRDefault="00F449A6" w:rsidP="00F205E0">
      <w:r>
        <w:separator/>
      </w:r>
    </w:p>
  </w:endnote>
  <w:endnote w:type="continuationSeparator" w:id="0">
    <w:p w14:paraId="458317D4" w14:textId="77777777" w:rsidR="00F449A6" w:rsidRDefault="00F449A6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7A9D4" w14:textId="77777777" w:rsidR="005B6B87" w:rsidRDefault="005B6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C9D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04B129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53532334" r:id="rId2">
          <o:FieldCodes>\* mergeformat</o:FieldCodes>
        </o:OLEObject>
      </w:object>
    </w:r>
  </w:p>
  <w:p w14:paraId="5E04FBDC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003F0530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CB6A2E3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FD2D5" w14:textId="77777777" w:rsidR="005B6B87" w:rsidRDefault="005B6B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18B1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AEC1" w14:textId="77777777" w:rsidR="00F449A6" w:rsidRDefault="00F449A6" w:rsidP="00F205E0">
      <w:r>
        <w:separator/>
      </w:r>
    </w:p>
  </w:footnote>
  <w:footnote w:type="continuationSeparator" w:id="0">
    <w:p w14:paraId="55B248B8" w14:textId="77777777" w:rsidR="00F449A6" w:rsidRDefault="00F449A6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1901" w14:textId="77777777" w:rsidR="005B6B87" w:rsidRDefault="005B6B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F50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051E37C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132794A" wp14:editId="5863B8B0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1090F300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424EA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3C710A8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5424EA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26D6C5B7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86BB84D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778A2C0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0AC6E787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0BACCC5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7F27ABBF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2FF4BA8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AA53F96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10853636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617D6B7D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23918B41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21980539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600D0F8E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14:paraId="701AAF19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4ABC3D3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285D0A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21C0" w14:textId="77777777" w:rsidR="005B6B87" w:rsidRDefault="005B6B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7F296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491"/>
    <w:rsid w:val="00052A22"/>
    <w:rsid w:val="00054249"/>
    <w:rsid w:val="00081D53"/>
    <w:rsid w:val="000A4384"/>
    <w:rsid w:val="000C7B58"/>
    <w:rsid w:val="001C60C2"/>
    <w:rsid w:val="00210A67"/>
    <w:rsid w:val="00266D3A"/>
    <w:rsid w:val="002A460E"/>
    <w:rsid w:val="002B5F2A"/>
    <w:rsid w:val="002C6B71"/>
    <w:rsid w:val="002C7323"/>
    <w:rsid w:val="00304A7D"/>
    <w:rsid w:val="00332B56"/>
    <w:rsid w:val="00333DA2"/>
    <w:rsid w:val="00361F3E"/>
    <w:rsid w:val="003B52A7"/>
    <w:rsid w:val="003C1C7E"/>
    <w:rsid w:val="003C639A"/>
    <w:rsid w:val="003D3E2D"/>
    <w:rsid w:val="003F117F"/>
    <w:rsid w:val="003F6056"/>
    <w:rsid w:val="004208F5"/>
    <w:rsid w:val="00467443"/>
    <w:rsid w:val="00485009"/>
    <w:rsid w:val="004A3108"/>
    <w:rsid w:val="004F132B"/>
    <w:rsid w:val="005424EA"/>
    <w:rsid w:val="0057420A"/>
    <w:rsid w:val="00580FCC"/>
    <w:rsid w:val="00591646"/>
    <w:rsid w:val="005B6B87"/>
    <w:rsid w:val="0068564C"/>
    <w:rsid w:val="006856A5"/>
    <w:rsid w:val="00756666"/>
    <w:rsid w:val="007618AE"/>
    <w:rsid w:val="00771722"/>
    <w:rsid w:val="00783E18"/>
    <w:rsid w:val="00787F8C"/>
    <w:rsid w:val="008143E2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B073B"/>
    <w:rsid w:val="009B5F0D"/>
    <w:rsid w:val="009E3AC7"/>
    <w:rsid w:val="009F15AB"/>
    <w:rsid w:val="00A12349"/>
    <w:rsid w:val="00AC26D9"/>
    <w:rsid w:val="00AD68A5"/>
    <w:rsid w:val="00B47B3A"/>
    <w:rsid w:val="00B56CBB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84491"/>
    <w:rsid w:val="00D90769"/>
    <w:rsid w:val="00D96923"/>
    <w:rsid w:val="00DA6E72"/>
    <w:rsid w:val="00DC43CA"/>
    <w:rsid w:val="00DE78BA"/>
    <w:rsid w:val="00E26D70"/>
    <w:rsid w:val="00E30FA8"/>
    <w:rsid w:val="00E74285"/>
    <w:rsid w:val="00E83210"/>
    <w:rsid w:val="00EA3A3B"/>
    <w:rsid w:val="00EE430E"/>
    <w:rsid w:val="00F205E0"/>
    <w:rsid w:val="00F449A6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BF659"/>
  <w15:docId w15:val="{9AFD6DFB-4AB3-49E3-90C8-82AAB01FA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491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 Stewien</dc:creator>
  <cp:lastModifiedBy>Carol Stewien</cp:lastModifiedBy>
  <cp:revision>2</cp:revision>
  <cp:lastPrinted>2010-07-16T14:48:00Z</cp:lastPrinted>
  <dcterms:created xsi:type="dcterms:W3CDTF">2023-08-14T20:32:00Z</dcterms:created>
  <dcterms:modified xsi:type="dcterms:W3CDTF">2023-08-14T20:32:00Z</dcterms:modified>
</cp:coreProperties>
</file>