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98A3E" w14:textId="77777777" w:rsidR="00CC6CB5" w:rsidRDefault="00CC6CB5">
      <w:pPr>
        <w:rPr>
          <w:sz w:val="24"/>
          <w:szCs w:val="24"/>
        </w:rPr>
      </w:pPr>
    </w:p>
    <w:p w14:paraId="2CDC5073" w14:textId="743BA793" w:rsidR="00F4542B" w:rsidRDefault="00F4542B">
      <w:pPr>
        <w:rPr>
          <w:sz w:val="24"/>
          <w:szCs w:val="24"/>
        </w:rPr>
      </w:pPr>
      <w:r>
        <w:rPr>
          <w:sz w:val="24"/>
          <w:szCs w:val="24"/>
        </w:rPr>
        <w:t>Exhibit 1) PUC_DirectTestimony_Brown_Exhibit1.docx</w:t>
      </w:r>
    </w:p>
    <w:p w14:paraId="0EDAE3B6" w14:textId="30AD87FA" w:rsidR="00F4542B" w:rsidRDefault="00F4542B" w:rsidP="00F4542B">
      <w:pPr>
        <w:rPr>
          <w:sz w:val="24"/>
          <w:szCs w:val="24"/>
        </w:rPr>
      </w:pPr>
      <w:r>
        <w:rPr>
          <w:sz w:val="24"/>
          <w:szCs w:val="24"/>
        </w:rPr>
        <w:t xml:space="preserve">Exhibit 2) What is the safe distance of living near high voltage power lines? </w:t>
      </w:r>
      <w:hyperlink r:id="rId6" w:history="1">
        <w:r w:rsidRPr="00881D84">
          <w:rPr>
            <w:rStyle w:val="Hyperlink"/>
            <w:sz w:val="24"/>
            <w:szCs w:val="24"/>
          </w:rPr>
          <w:t>https://www.brightsa</w:t>
        </w:r>
        <w:r w:rsidRPr="00881D84">
          <w:rPr>
            <w:rStyle w:val="Hyperlink"/>
            <w:sz w:val="24"/>
            <w:szCs w:val="24"/>
          </w:rPr>
          <w:t>n</w:t>
        </w:r>
        <w:r w:rsidRPr="00881D84">
          <w:rPr>
            <w:rStyle w:val="Hyperlink"/>
            <w:sz w:val="24"/>
            <w:szCs w:val="24"/>
          </w:rPr>
          <w:t>dz.co/living-near-high-voltage-power-lines</w:t>
        </w:r>
      </w:hyperlink>
    </w:p>
    <w:p w14:paraId="7A01C9AC" w14:textId="77777777" w:rsidR="00F4542B" w:rsidRPr="003535DE" w:rsidRDefault="00F4542B">
      <w:pPr>
        <w:rPr>
          <w:sz w:val="24"/>
          <w:szCs w:val="24"/>
        </w:rPr>
      </w:pPr>
    </w:p>
    <w:p w14:paraId="3C30DEE9" w14:textId="0896ABFE" w:rsidR="00F81AD5" w:rsidRDefault="00F81AD5" w:rsidP="006C624F">
      <w:pPr>
        <w:spacing w:after="0" w:line="240" w:lineRule="auto"/>
        <w:rPr>
          <w:sz w:val="24"/>
          <w:szCs w:val="24"/>
        </w:rPr>
      </w:pPr>
      <w:r w:rsidRPr="003535DE">
        <w:rPr>
          <w:sz w:val="24"/>
          <w:szCs w:val="24"/>
        </w:rPr>
        <w:t>Charles</w:t>
      </w:r>
      <w:r w:rsidR="00CC6CB5">
        <w:rPr>
          <w:sz w:val="24"/>
          <w:szCs w:val="24"/>
        </w:rPr>
        <w:t xml:space="preserve"> Dee</w:t>
      </w:r>
      <w:r w:rsidRPr="003535DE">
        <w:rPr>
          <w:sz w:val="24"/>
          <w:szCs w:val="24"/>
        </w:rPr>
        <w:t xml:space="preserve"> and Gretchen Brown</w:t>
      </w:r>
    </w:p>
    <w:p w14:paraId="6E19200B" w14:textId="5BD16C20" w:rsidR="006C624F" w:rsidRDefault="006C624F" w:rsidP="006C624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817-313-2410</w:t>
      </w:r>
    </w:p>
    <w:p w14:paraId="5B3FF516" w14:textId="56A7A6C2" w:rsidR="006C624F" w:rsidRDefault="006C624F" w:rsidP="006C624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817-366-8419</w:t>
      </w:r>
    </w:p>
    <w:p w14:paraId="5F22DDB6" w14:textId="33A2EE26" w:rsidR="006C624F" w:rsidRDefault="00000000" w:rsidP="006C624F">
      <w:pPr>
        <w:spacing w:after="0" w:line="240" w:lineRule="auto"/>
        <w:rPr>
          <w:sz w:val="24"/>
          <w:szCs w:val="24"/>
        </w:rPr>
      </w:pPr>
      <w:hyperlink r:id="rId7" w:history="1">
        <w:r w:rsidR="006C624F" w:rsidRPr="00B7091E">
          <w:rPr>
            <w:rStyle w:val="Hyperlink"/>
            <w:sz w:val="24"/>
            <w:szCs w:val="24"/>
          </w:rPr>
          <w:t>Cdbro61@gmail.com</w:t>
        </w:r>
      </w:hyperlink>
    </w:p>
    <w:p w14:paraId="42B94C7D" w14:textId="1FB0C723" w:rsidR="006C624F" w:rsidRDefault="00000000" w:rsidP="006C624F">
      <w:pPr>
        <w:spacing w:after="0" w:line="240" w:lineRule="auto"/>
        <w:rPr>
          <w:sz w:val="24"/>
          <w:szCs w:val="24"/>
        </w:rPr>
      </w:pPr>
      <w:hyperlink r:id="rId8" w:history="1">
        <w:r w:rsidR="006C624F" w:rsidRPr="00B7091E">
          <w:rPr>
            <w:rStyle w:val="Hyperlink"/>
            <w:sz w:val="24"/>
            <w:szCs w:val="24"/>
          </w:rPr>
          <w:t>F16swgal@aol.com</w:t>
        </w:r>
      </w:hyperlink>
    </w:p>
    <w:p w14:paraId="0086A52D" w14:textId="77777777" w:rsidR="006C624F" w:rsidRPr="003535DE" w:rsidRDefault="006C624F">
      <w:pPr>
        <w:rPr>
          <w:sz w:val="24"/>
          <w:szCs w:val="24"/>
        </w:rPr>
      </w:pPr>
    </w:p>
    <w:sectPr w:rsidR="006C624F" w:rsidRPr="003535DE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FEB1B" w14:textId="77777777" w:rsidR="005263AA" w:rsidRDefault="005263AA" w:rsidP="00473992">
      <w:pPr>
        <w:spacing w:after="0" w:line="240" w:lineRule="auto"/>
      </w:pPr>
      <w:r>
        <w:separator/>
      </w:r>
    </w:p>
  </w:endnote>
  <w:endnote w:type="continuationSeparator" w:id="0">
    <w:p w14:paraId="7B0A5437" w14:textId="77777777" w:rsidR="005263AA" w:rsidRDefault="005263AA" w:rsidP="00473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0334934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7723E9D" w14:textId="6D0494BD" w:rsidR="00CD7086" w:rsidRDefault="00CD7086" w:rsidP="00660CE8">
            <w:pPr>
              <w:pStyle w:val="Footer"/>
              <w:ind w:left="3960" w:firstLine="3960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5C038D" w14:textId="77777777" w:rsidR="009629BE" w:rsidRDefault="009629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91F4E" w14:textId="77777777" w:rsidR="005263AA" w:rsidRDefault="005263AA" w:rsidP="00473992">
      <w:pPr>
        <w:spacing w:after="0" w:line="240" w:lineRule="auto"/>
      </w:pPr>
      <w:r>
        <w:separator/>
      </w:r>
    </w:p>
  </w:footnote>
  <w:footnote w:type="continuationSeparator" w:id="0">
    <w:p w14:paraId="497D440C" w14:textId="77777777" w:rsidR="005263AA" w:rsidRDefault="005263AA" w:rsidP="00473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F8C25" w14:textId="77777777" w:rsidR="00EC38DC" w:rsidRDefault="00DE6E65">
    <w:pPr>
      <w:pStyle w:val="Header"/>
    </w:pPr>
    <w:r>
      <w:t xml:space="preserve">SOAH Docket No. 473-23-21216, </w:t>
    </w:r>
    <w:r w:rsidR="00935712">
      <w:t xml:space="preserve">PUC </w:t>
    </w:r>
    <w:r w:rsidR="00473992">
      <w:t>Docket No. 55067</w:t>
    </w:r>
    <w:r w:rsidR="00935712">
      <w:t xml:space="preserve">, </w:t>
    </w:r>
    <w:r w:rsidR="009629BE">
      <w:t>Tract No. 2529</w:t>
    </w:r>
  </w:p>
  <w:p w14:paraId="6B77CC14" w14:textId="77777777" w:rsidR="00EC38DC" w:rsidRDefault="00EC38DC">
    <w:pPr>
      <w:pStyle w:val="Header"/>
    </w:pPr>
  </w:p>
  <w:p w14:paraId="556B283D" w14:textId="13AB06E3" w:rsidR="00EC38DC" w:rsidRDefault="00264B7D" w:rsidP="00EC38DC">
    <w:pPr>
      <w:pStyle w:val="Header"/>
      <w:jc w:val="center"/>
    </w:pPr>
    <w:r>
      <w:t>LIST OF EXHIBITS</w:t>
    </w:r>
  </w:p>
  <w:p w14:paraId="085E844A" w14:textId="6DDD1492" w:rsidR="00473992" w:rsidRDefault="00CD7086">
    <w:pPr>
      <w:pStyle w:val="Header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FF8"/>
    <w:rsid w:val="00082640"/>
    <w:rsid w:val="000F03F9"/>
    <w:rsid w:val="00160ADF"/>
    <w:rsid w:val="00167D0A"/>
    <w:rsid w:val="001A08A7"/>
    <w:rsid w:val="001D2A16"/>
    <w:rsid w:val="001E151B"/>
    <w:rsid w:val="002631E5"/>
    <w:rsid w:val="00264B7D"/>
    <w:rsid w:val="00266BBC"/>
    <w:rsid w:val="0028629B"/>
    <w:rsid w:val="00310F79"/>
    <w:rsid w:val="003535DE"/>
    <w:rsid w:val="003758ED"/>
    <w:rsid w:val="003A1745"/>
    <w:rsid w:val="003D6830"/>
    <w:rsid w:val="00473992"/>
    <w:rsid w:val="004A2ED3"/>
    <w:rsid w:val="00525E82"/>
    <w:rsid w:val="005263AA"/>
    <w:rsid w:val="00596867"/>
    <w:rsid w:val="00616804"/>
    <w:rsid w:val="00660CE8"/>
    <w:rsid w:val="00661A45"/>
    <w:rsid w:val="006C624F"/>
    <w:rsid w:val="006C6957"/>
    <w:rsid w:val="006E295F"/>
    <w:rsid w:val="006F0667"/>
    <w:rsid w:val="006F18EB"/>
    <w:rsid w:val="00733B92"/>
    <w:rsid w:val="007543FF"/>
    <w:rsid w:val="00813251"/>
    <w:rsid w:val="00875070"/>
    <w:rsid w:val="008B175B"/>
    <w:rsid w:val="008B3EF0"/>
    <w:rsid w:val="008C5199"/>
    <w:rsid w:val="008D3915"/>
    <w:rsid w:val="00935712"/>
    <w:rsid w:val="009541FA"/>
    <w:rsid w:val="009629BE"/>
    <w:rsid w:val="009A11C8"/>
    <w:rsid w:val="009A7472"/>
    <w:rsid w:val="00A24DC2"/>
    <w:rsid w:val="00A26D51"/>
    <w:rsid w:val="00A422E8"/>
    <w:rsid w:val="00A909DC"/>
    <w:rsid w:val="00AB0B71"/>
    <w:rsid w:val="00AF2477"/>
    <w:rsid w:val="00B22121"/>
    <w:rsid w:val="00B50C97"/>
    <w:rsid w:val="00B77284"/>
    <w:rsid w:val="00BA60B5"/>
    <w:rsid w:val="00BB6A9C"/>
    <w:rsid w:val="00BC014C"/>
    <w:rsid w:val="00C327FD"/>
    <w:rsid w:val="00C34223"/>
    <w:rsid w:val="00C56E46"/>
    <w:rsid w:val="00CB4FF8"/>
    <w:rsid w:val="00CC598D"/>
    <w:rsid w:val="00CC6CB5"/>
    <w:rsid w:val="00CD7086"/>
    <w:rsid w:val="00D017B7"/>
    <w:rsid w:val="00D4028C"/>
    <w:rsid w:val="00D55AA9"/>
    <w:rsid w:val="00D92BBB"/>
    <w:rsid w:val="00DD194F"/>
    <w:rsid w:val="00DE67EB"/>
    <w:rsid w:val="00DE6E65"/>
    <w:rsid w:val="00E053AC"/>
    <w:rsid w:val="00E67732"/>
    <w:rsid w:val="00EA3527"/>
    <w:rsid w:val="00EB279F"/>
    <w:rsid w:val="00EB3A0D"/>
    <w:rsid w:val="00EC38DC"/>
    <w:rsid w:val="00ED01AD"/>
    <w:rsid w:val="00F4542B"/>
    <w:rsid w:val="00F81AD5"/>
    <w:rsid w:val="00F97487"/>
    <w:rsid w:val="00FE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46489"/>
  <w15:chartTrackingRefBased/>
  <w15:docId w15:val="{4B941847-7DFE-4644-992F-175670246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62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24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73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992"/>
  </w:style>
  <w:style w:type="paragraph" w:styleId="Footer">
    <w:name w:val="footer"/>
    <w:basedOn w:val="Normal"/>
    <w:link w:val="FooterChar"/>
    <w:uiPriority w:val="99"/>
    <w:unhideWhenUsed/>
    <w:rsid w:val="00473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992"/>
  </w:style>
  <w:style w:type="character" w:styleId="FollowedHyperlink">
    <w:name w:val="FollowedHyperlink"/>
    <w:basedOn w:val="DefaultParagraphFont"/>
    <w:uiPriority w:val="99"/>
    <w:semiHidden/>
    <w:unhideWhenUsed/>
    <w:rsid w:val="00F454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16swgal@ao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Cdbro61@gmai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rightsandz.co/living-near-high-voltage-power-lines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Brown</dc:creator>
  <cp:keywords/>
  <dc:description/>
  <cp:lastModifiedBy>Gretchen Brown</cp:lastModifiedBy>
  <cp:revision>3</cp:revision>
  <cp:lastPrinted>2023-07-03T13:55:00Z</cp:lastPrinted>
  <dcterms:created xsi:type="dcterms:W3CDTF">2023-08-23T01:30:00Z</dcterms:created>
  <dcterms:modified xsi:type="dcterms:W3CDTF">2023-08-23T01:40:00Z</dcterms:modified>
</cp:coreProperties>
</file>