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EBD6F" w14:textId="321C554A" w:rsidR="00274384" w:rsidRDefault="00274384">
      <w:r>
        <w:t>Date: 6/13/2023</w:t>
      </w:r>
    </w:p>
    <w:p w14:paraId="6124A6C2" w14:textId="77777777" w:rsidR="00274384" w:rsidRDefault="00274384"/>
    <w:p w14:paraId="70B69307" w14:textId="068616C8" w:rsidR="00274384" w:rsidRDefault="00274384">
      <w:r>
        <w:t xml:space="preserve">Re: Request to Change from </w:t>
      </w:r>
      <w:proofErr w:type="spellStart"/>
      <w:r>
        <w:t>Submetered</w:t>
      </w:r>
      <w:proofErr w:type="spellEnd"/>
      <w:r>
        <w:t xml:space="preserve"> to Allocated Water/Sewage Utility Service</w:t>
      </w:r>
    </w:p>
    <w:p w14:paraId="2D554512" w14:textId="11ECA17F" w:rsidR="00274384" w:rsidRDefault="00274384" w:rsidP="00274384">
      <w:pPr>
        <w:spacing w:after="0"/>
      </w:pPr>
      <w:r>
        <w:t>Azul Apartments</w:t>
      </w:r>
    </w:p>
    <w:p w14:paraId="5DFBA547" w14:textId="2272370B" w:rsidR="00274384" w:rsidRDefault="00274384" w:rsidP="00274384">
      <w:pPr>
        <w:spacing w:after="0"/>
      </w:pPr>
      <w:r>
        <w:t>14441 TC Jester Blvd,</w:t>
      </w:r>
    </w:p>
    <w:p w14:paraId="7D065BBF" w14:textId="77451BA0" w:rsidR="00274384" w:rsidRDefault="00274384" w:rsidP="00274384">
      <w:pPr>
        <w:spacing w:after="0"/>
      </w:pPr>
      <w:r>
        <w:t>Houston, Tx.77014</w:t>
      </w:r>
    </w:p>
    <w:p w14:paraId="7BB87A75" w14:textId="77777777" w:rsidR="00274384" w:rsidRDefault="00274384"/>
    <w:p w14:paraId="71B7E8C4" w14:textId="27337266" w:rsidR="00CA29AE" w:rsidRDefault="00274384">
      <w:r>
        <w:t>To Whom It May Concern:</w:t>
      </w:r>
    </w:p>
    <w:p w14:paraId="332A1464" w14:textId="77777777" w:rsidR="00274384" w:rsidRDefault="00274384"/>
    <w:p w14:paraId="3C912E83" w14:textId="13D2FF5C" w:rsidR="00274384" w:rsidRDefault="00274384">
      <w:r>
        <w:t xml:space="preserve">I am writing to request </w:t>
      </w:r>
      <w:proofErr w:type="gramStart"/>
      <w:r>
        <w:t>change</w:t>
      </w:r>
      <w:proofErr w:type="gramEnd"/>
      <w:r>
        <w:t xml:space="preserve"> from </w:t>
      </w:r>
      <w:proofErr w:type="spellStart"/>
      <w:r>
        <w:t>Submetered</w:t>
      </w:r>
      <w:proofErr w:type="spellEnd"/>
      <w:r>
        <w:t xml:space="preserve"> Water/Sewage Utility Service to Allocated Utility Service effective immediately.  We have worked with Real </w:t>
      </w:r>
      <w:proofErr w:type="gramStart"/>
      <w:r>
        <w:t>Page</w:t>
      </w:r>
      <w:proofErr w:type="gramEnd"/>
      <w:r>
        <w:t xml:space="preserve"> the meter reading company to monitor, read and bill our residents.  We have been open for 2 ½ years and have billed through the submeter system.  The system is Tehama and we have had Real Page to come out to service the meters on numerous occasions and monthly have notified the company of low recovery rates for the total bill that is paid out monthly.  I have attached copies of our utility bills and copies of the billing from Real Page that is billed to the residents.  Some months some units are not billed at all. Some units have excessively </w:t>
      </w:r>
      <w:proofErr w:type="gramStart"/>
      <w:r>
        <w:t>low</w:t>
      </w:r>
      <w:proofErr w:type="gramEnd"/>
      <w:r>
        <w:t xml:space="preserve"> and some excessively high bills.  It will not be economically feasible for us to continue with the current water billing with the rising water bill and the low return of recovery for unit usage.  When the company (Real Page) comes out to check the system for accurate billing we have not been given a cost to repair, nor have we been told that there were any defects in the system other than them changing out the battery on the meters while on sight.  There </w:t>
      </w:r>
      <w:proofErr w:type="gramStart"/>
      <w:r>
        <w:t>has</w:t>
      </w:r>
      <w:proofErr w:type="gramEnd"/>
      <w:r>
        <w:t xml:space="preserve"> been a couple of times that the office device has gone </w:t>
      </w:r>
      <w:proofErr w:type="gramStart"/>
      <w:r>
        <w:t>off line</w:t>
      </w:r>
      <w:proofErr w:type="gramEnd"/>
      <w:r>
        <w:t xml:space="preserve"> but that was rectified as soon as we were advised that the system went offline.  Please review and consider our property to be switched over to allocated billing.  I have attached a copy of bills, requests for increasing the recovery rate and update on monitoring the billing system and meters to no avail to achieve any </w:t>
      </w:r>
      <w:r w:rsidR="008A4B6A">
        <w:t xml:space="preserve">increases in recovery.  </w:t>
      </w:r>
      <w:r>
        <w:t xml:space="preserve">Please advise if anything else is </w:t>
      </w:r>
      <w:proofErr w:type="gramStart"/>
      <w:r>
        <w:t>needed</w:t>
      </w:r>
      <w:proofErr w:type="gramEnd"/>
    </w:p>
    <w:p w14:paraId="79B09165" w14:textId="77777777" w:rsidR="008A4B6A" w:rsidRDefault="008A4B6A"/>
    <w:p w14:paraId="57498CF1" w14:textId="654F8248" w:rsidR="008A4B6A" w:rsidRDefault="008A4B6A">
      <w:r>
        <w:t>Thank you,</w:t>
      </w:r>
    </w:p>
    <w:p w14:paraId="35396515" w14:textId="77777777" w:rsidR="008A4B6A" w:rsidRDefault="008A4B6A" w:rsidP="008A4B6A">
      <w:pPr>
        <w:spacing w:after="0"/>
      </w:pPr>
    </w:p>
    <w:p w14:paraId="5019EEED" w14:textId="411111B0" w:rsidR="008A4B6A" w:rsidRDefault="008A4B6A" w:rsidP="008A4B6A">
      <w:pPr>
        <w:spacing w:after="0"/>
      </w:pPr>
      <w:r>
        <w:t>Property Manager</w:t>
      </w:r>
    </w:p>
    <w:p w14:paraId="2943F86F" w14:textId="61C295BF" w:rsidR="008A4B6A" w:rsidRDefault="008A4B6A" w:rsidP="008A4B6A">
      <w:pPr>
        <w:spacing w:after="0"/>
      </w:pPr>
      <w:r>
        <w:t>Azul Apartments</w:t>
      </w:r>
    </w:p>
    <w:p w14:paraId="42BA5CDA" w14:textId="78B563CD" w:rsidR="008A4B6A" w:rsidRDefault="008A4B6A" w:rsidP="008A4B6A">
      <w:pPr>
        <w:spacing w:after="0"/>
      </w:pPr>
      <w:r>
        <w:t>832-705-8154</w:t>
      </w:r>
    </w:p>
    <w:sectPr w:rsidR="008A4B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4"/>
    <w:rsid w:val="00274384"/>
    <w:rsid w:val="008A4B6A"/>
    <w:rsid w:val="00CA2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174E8"/>
  <w15:chartTrackingRefBased/>
  <w15:docId w15:val="{F03B1A61-6836-4EC6-B9E9-5FF8D2425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owillsells33@gmail.com</dc:creator>
  <cp:keywords/>
  <dc:description/>
  <cp:lastModifiedBy>owillsells33@gmail.com</cp:lastModifiedBy>
  <cp:revision>1</cp:revision>
  <dcterms:created xsi:type="dcterms:W3CDTF">2023-06-14T01:29:00Z</dcterms:created>
  <dcterms:modified xsi:type="dcterms:W3CDTF">2023-06-14T01:51:00Z</dcterms:modified>
</cp:coreProperties>
</file>