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2ACEE" w14:textId="09FEC1B2" w:rsidR="00AD2936" w:rsidRPr="00AD2936" w:rsidRDefault="00AD2936" w:rsidP="00AD2936">
      <w:pPr>
        <w:jc w:val="center"/>
        <w:rPr>
          <w:sz w:val="36"/>
          <w:szCs w:val="36"/>
        </w:rPr>
      </w:pPr>
      <w:r w:rsidRPr="00AD2936">
        <w:rPr>
          <w:sz w:val="36"/>
          <w:szCs w:val="36"/>
        </w:rPr>
        <w:t>BEN FRANKLIN WATER SUPPLY CORPORATION</w:t>
      </w:r>
    </w:p>
    <w:p w14:paraId="0D598250" w14:textId="5CC0C228" w:rsidR="00AD2936" w:rsidRPr="00AD2936" w:rsidRDefault="00AD2936" w:rsidP="00AD2936">
      <w:pPr>
        <w:jc w:val="center"/>
        <w:rPr>
          <w:sz w:val="36"/>
          <w:szCs w:val="36"/>
        </w:rPr>
      </w:pPr>
      <w:r w:rsidRPr="00AD2936">
        <w:rPr>
          <w:sz w:val="36"/>
          <w:szCs w:val="36"/>
        </w:rPr>
        <w:t>P.O. BOX 513</w:t>
      </w:r>
    </w:p>
    <w:p w14:paraId="69E54DCC" w14:textId="6D99DE04" w:rsidR="00AD2936" w:rsidRPr="00AD2936" w:rsidRDefault="00AD2936" w:rsidP="00AD2936">
      <w:pPr>
        <w:jc w:val="center"/>
        <w:rPr>
          <w:sz w:val="36"/>
          <w:szCs w:val="36"/>
        </w:rPr>
      </w:pPr>
      <w:r w:rsidRPr="00AD2936">
        <w:rPr>
          <w:sz w:val="36"/>
          <w:szCs w:val="36"/>
        </w:rPr>
        <w:t>BEN FRANKLIN, TEXAS 75415</w:t>
      </w:r>
    </w:p>
    <w:p w14:paraId="42E7232F" w14:textId="66C3CD0C" w:rsidR="00AD2936" w:rsidRDefault="00AD2936" w:rsidP="00AD2936">
      <w:pPr>
        <w:jc w:val="center"/>
        <w:rPr>
          <w:sz w:val="36"/>
          <w:szCs w:val="36"/>
        </w:rPr>
      </w:pPr>
      <w:r w:rsidRPr="00AD2936">
        <w:rPr>
          <w:sz w:val="36"/>
          <w:szCs w:val="36"/>
        </w:rPr>
        <w:t>903-325-4358</w:t>
      </w:r>
    </w:p>
    <w:p w14:paraId="009E2F16" w14:textId="0A8B34A4" w:rsidR="00AD2936" w:rsidRDefault="00AD2936" w:rsidP="00AD2936">
      <w:pPr>
        <w:jc w:val="center"/>
        <w:rPr>
          <w:sz w:val="36"/>
          <w:szCs w:val="36"/>
        </w:rPr>
      </w:pPr>
    </w:p>
    <w:p w14:paraId="196F3519" w14:textId="5A54B86D" w:rsidR="00AD2936" w:rsidRDefault="00AD2936" w:rsidP="00AD2936">
      <w:pPr>
        <w:jc w:val="center"/>
        <w:rPr>
          <w:sz w:val="36"/>
          <w:szCs w:val="36"/>
        </w:rPr>
      </w:pPr>
    </w:p>
    <w:p w14:paraId="7F341E36" w14:textId="77777777" w:rsidR="00AD2936" w:rsidRDefault="00AD2936" w:rsidP="00AD2936">
      <w:pPr>
        <w:jc w:val="center"/>
        <w:rPr>
          <w:sz w:val="36"/>
          <w:szCs w:val="36"/>
        </w:rPr>
      </w:pPr>
    </w:p>
    <w:p w14:paraId="276063BE" w14:textId="37B9E4DE" w:rsidR="00AD2936" w:rsidRDefault="00AD2936" w:rsidP="00AD2936">
      <w:pPr>
        <w:rPr>
          <w:sz w:val="32"/>
          <w:szCs w:val="32"/>
        </w:rPr>
      </w:pPr>
    </w:p>
    <w:p w14:paraId="718DF82E" w14:textId="2F0A77AE" w:rsidR="00AD2936" w:rsidRPr="00AD2936" w:rsidRDefault="00AD2936" w:rsidP="00AD2936">
      <w:pPr>
        <w:rPr>
          <w:sz w:val="24"/>
          <w:szCs w:val="24"/>
        </w:rPr>
      </w:pPr>
      <w:r w:rsidRPr="00AD2936">
        <w:rPr>
          <w:sz w:val="24"/>
          <w:szCs w:val="24"/>
        </w:rPr>
        <w:t>November 28, 2021</w:t>
      </w:r>
    </w:p>
    <w:p w14:paraId="3F9E2547" w14:textId="3108F12E" w:rsidR="00AD2936" w:rsidRPr="00AD2936" w:rsidRDefault="00AD2936" w:rsidP="00AD2936">
      <w:pPr>
        <w:rPr>
          <w:sz w:val="24"/>
          <w:szCs w:val="24"/>
        </w:rPr>
      </w:pPr>
    </w:p>
    <w:p w14:paraId="3F194A20" w14:textId="34D43B47" w:rsidR="00AD2936" w:rsidRDefault="00AD2936" w:rsidP="00AD2936">
      <w:pPr>
        <w:rPr>
          <w:sz w:val="24"/>
          <w:szCs w:val="24"/>
        </w:rPr>
      </w:pPr>
      <w:r>
        <w:rPr>
          <w:sz w:val="24"/>
          <w:szCs w:val="24"/>
        </w:rPr>
        <w:t xml:space="preserve">To:  </w:t>
      </w:r>
      <w:r w:rsidRPr="00AD2936">
        <w:rPr>
          <w:sz w:val="24"/>
          <w:szCs w:val="24"/>
        </w:rPr>
        <w:t>Public Utilities Commission of Texas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Encor</w:t>
      </w:r>
      <w:proofErr w:type="spellEnd"/>
      <w:r>
        <w:rPr>
          <w:sz w:val="24"/>
          <w:szCs w:val="24"/>
        </w:rPr>
        <w:t xml:space="preserve"> Electric, Delta County, Texas Emergency Management and Texas Division of Emergency Management</w:t>
      </w:r>
    </w:p>
    <w:p w14:paraId="4CF2EFDA" w14:textId="77777777" w:rsidR="00AD2936" w:rsidRDefault="00AD2936" w:rsidP="00AD2936">
      <w:pPr>
        <w:rPr>
          <w:sz w:val="24"/>
          <w:szCs w:val="24"/>
        </w:rPr>
      </w:pPr>
    </w:p>
    <w:p w14:paraId="7E70CC86" w14:textId="0813C387" w:rsidR="00AD2936" w:rsidRDefault="00AD2936" w:rsidP="00AD2936">
      <w:pPr>
        <w:rPr>
          <w:sz w:val="24"/>
          <w:szCs w:val="24"/>
        </w:rPr>
      </w:pPr>
      <w:r>
        <w:rPr>
          <w:sz w:val="24"/>
          <w:szCs w:val="24"/>
        </w:rPr>
        <w:t xml:space="preserve">From:  Ben Franklin Water Supply </w:t>
      </w:r>
      <w:proofErr w:type="gramStart"/>
      <w:r>
        <w:rPr>
          <w:sz w:val="24"/>
          <w:szCs w:val="24"/>
        </w:rPr>
        <w:t>Corporation  060002</w:t>
      </w:r>
      <w:proofErr w:type="gramEnd"/>
    </w:p>
    <w:p w14:paraId="7940CFB5" w14:textId="466D3F66" w:rsidR="00AD2936" w:rsidRDefault="00AD2936" w:rsidP="00AD2936">
      <w:pPr>
        <w:rPr>
          <w:sz w:val="24"/>
          <w:szCs w:val="24"/>
        </w:rPr>
      </w:pPr>
    </w:p>
    <w:p w14:paraId="68261494" w14:textId="792B54AB" w:rsidR="00AD2936" w:rsidRDefault="00AD2936" w:rsidP="00AD2936">
      <w:pPr>
        <w:rPr>
          <w:sz w:val="24"/>
          <w:szCs w:val="24"/>
        </w:rPr>
      </w:pPr>
      <w:r>
        <w:rPr>
          <w:sz w:val="24"/>
          <w:szCs w:val="24"/>
        </w:rPr>
        <w:t xml:space="preserve">Ben Franklin WSC </w:t>
      </w:r>
      <w:proofErr w:type="gramStart"/>
      <w:r>
        <w:rPr>
          <w:sz w:val="24"/>
          <w:szCs w:val="24"/>
        </w:rPr>
        <w:t>is located in</w:t>
      </w:r>
      <w:proofErr w:type="gramEnd"/>
      <w:r>
        <w:rPr>
          <w:sz w:val="24"/>
          <w:szCs w:val="24"/>
        </w:rPr>
        <w:t xml:space="preserve"> Ben Franklin, Texas at the intersection of FM 128 and FM 38 at</w:t>
      </w:r>
    </w:p>
    <w:p w14:paraId="0E5C0B27" w14:textId="5BD4AE14" w:rsidR="00AD2936" w:rsidRDefault="00AD2936" w:rsidP="00AD2936">
      <w:pPr>
        <w:rPr>
          <w:sz w:val="24"/>
          <w:szCs w:val="24"/>
        </w:rPr>
      </w:pPr>
      <w:r>
        <w:rPr>
          <w:sz w:val="24"/>
          <w:szCs w:val="24"/>
        </w:rPr>
        <w:t xml:space="preserve">5416 FM 128, Ben Franklin, Texas 75415.  We are ground water only, no sewer or surface water.  We have 84 connections and 1 well.  Emergency contact is Julie Lovell, Operator/Manager – 903-227-0404.  The alternate point of contact is Benny Lovell, President of Ben Franklin WSC </w:t>
      </w:r>
      <w:proofErr w:type="gramStart"/>
      <w:r>
        <w:rPr>
          <w:sz w:val="24"/>
          <w:szCs w:val="24"/>
        </w:rPr>
        <w:t>-  903</w:t>
      </w:r>
      <w:proofErr w:type="gramEnd"/>
      <w:r>
        <w:rPr>
          <w:sz w:val="24"/>
          <w:szCs w:val="24"/>
        </w:rPr>
        <w:t xml:space="preserve">-227-1497.  The utility mailing address is P.O. Box 513, Ben Franklin, Texas 75415.  Our area covers approximately 4 miles east to west.  </w:t>
      </w:r>
    </w:p>
    <w:p w14:paraId="247B30B3" w14:textId="6220D9D2" w:rsidR="00AD2936" w:rsidRPr="00AD2936" w:rsidRDefault="00AD2936" w:rsidP="00AD2936">
      <w:pPr>
        <w:rPr>
          <w:sz w:val="24"/>
          <w:szCs w:val="24"/>
        </w:rPr>
      </w:pPr>
      <w:r>
        <w:rPr>
          <w:sz w:val="24"/>
          <w:szCs w:val="24"/>
        </w:rPr>
        <w:t xml:space="preserve"> Copies of this letter are being sent to PUCT, </w:t>
      </w:r>
      <w:proofErr w:type="spellStart"/>
      <w:r>
        <w:rPr>
          <w:sz w:val="24"/>
          <w:szCs w:val="24"/>
        </w:rPr>
        <w:t>Encor</w:t>
      </w:r>
      <w:proofErr w:type="spellEnd"/>
      <w:r>
        <w:rPr>
          <w:sz w:val="24"/>
          <w:szCs w:val="24"/>
        </w:rPr>
        <w:t xml:space="preserve"> Electric, Delta County, Texas Emergency Management in Cooper, </w:t>
      </w:r>
      <w:proofErr w:type="gramStart"/>
      <w:r>
        <w:rPr>
          <w:sz w:val="24"/>
          <w:szCs w:val="24"/>
        </w:rPr>
        <w:t>Texas</w:t>
      </w:r>
      <w:proofErr w:type="gramEnd"/>
      <w:r>
        <w:rPr>
          <w:sz w:val="24"/>
          <w:szCs w:val="24"/>
        </w:rPr>
        <w:t xml:space="preserve"> and Texas Division of Emergency Management.</w:t>
      </w:r>
    </w:p>
    <w:p w14:paraId="18A97378" w14:textId="77777777" w:rsidR="00AD2936" w:rsidRPr="00AD2936" w:rsidRDefault="00AD2936" w:rsidP="00AD2936">
      <w:pPr>
        <w:rPr>
          <w:sz w:val="24"/>
          <w:szCs w:val="24"/>
        </w:rPr>
      </w:pPr>
    </w:p>
    <w:sectPr w:rsidR="00AD2936" w:rsidRPr="00AD2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36"/>
    <w:rsid w:val="00844466"/>
    <w:rsid w:val="00A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E242"/>
  <w15:chartTrackingRefBased/>
  <w15:docId w15:val="{F303488C-F796-493F-A95E-06E623BE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Lovell</dc:creator>
  <cp:keywords/>
  <dc:description/>
  <cp:lastModifiedBy>Julie Lovell</cp:lastModifiedBy>
  <cp:revision>1</cp:revision>
  <cp:lastPrinted>2021-10-28T22:00:00Z</cp:lastPrinted>
  <dcterms:created xsi:type="dcterms:W3CDTF">2021-10-28T21:50:00Z</dcterms:created>
  <dcterms:modified xsi:type="dcterms:W3CDTF">2021-10-28T22:01:00Z</dcterms:modified>
</cp:coreProperties>
</file>