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vertAnchor="text" w:tblpY="1"/>
        <w:tblOverlap w:val="never"/>
        <w:tblW w:w="5037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7"/>
        <w:gridCol w:w="7172"/>
      </w:tblGrid>
      <w:tr w:rsidR="000172E5" w:rsidRPr="00846B76" w14:paraId="4572451E" w14:textId="77777777" w:rsidTr="001F09CE">
        <w:trPr>
          <w:trHeight w:val="611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40562FBD" w14:textId="57310A22" w:rsidR="000172E5" w:rsidRPr="00846B76" w:rsidRDefault="00A35B7E" w:rsidP="00A35B7E">
            <w:pPr>
              <w:spacing w:before="120" w:after="120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Facility Information </w:t>
            </w:r>
          </w:p>
        </w:tc>
      </w:tr>
      <w:tr w:rsidR="00BD359E" w:rsidRPr="00846B76" w14:paraId="6DD6405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264CC0F" w14:textId="5B3A3106" w:rsidR="00BD359E" w:rsidRDefault="00BD359E" w:rsidP="00A35B7E">
            <w:pPr>
              <w:pStyle w:val="NormalIndent"/>
            </w:pPr>
            <w:r>
              <w:t xml:space="preserve">Facility Name 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FF53A9C" w14:textId="00C8A033" w:rsidR="00BD359E" w:rsidRPr="00846B76" w:rsidRDefault="0047342C" w:rsidP="00A35B7E">
            <w:r>
              <w:t>Lonestar Regional Water Authority PS #</w:t>
            </w:r>
            <w:r w:rsidR="001B2855">
              <w:t>2</w:t>
            </w:r>
            <w:r>
              <w:t xml:space="preserve"> </w:t>
            </w:r>
            <w:r w:rsidR="009E65DC">
              <w:t xml:space="preserve"> </w:t>
            </w:r>
            <w:r w:rsidR="00E35860">
              <w:t xml:space="preserve"> </w:t>
            </w:r>
          </w:p>
        </w:tc>
      </w:tr>
      <w:tr w:rsidR="00BD359E" w:rsidRPr="00846B76" w14:paraId="0EFCA1FA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173E89CB" w14:textId="279E1D10" w:rsidR="00BD359E" w:rsidRDefault="00BD359E" w:rsidP="00BD359E">
            <w:pPr>
              <w:pStyle w:val="NormalIndent"/>
              <w:ind w:left="0"/>
            </w:pPr>
          </w:p>
          <w:p w14:paraId="04B62D6E" w14:textId="131D9350" w:rsidR="00BD359E" w:rsidRDefault="00BD359E" w:rsidP="00BD359E">
            <w:pPr>
              <w:pStyle w:val="NormalIndent"/>
              <w:jc w:val="right"/>
            </w:pPr>
            <w:r>
              <w:t>Address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5BF988A9" w14:textId="28E9E020" w:rsidR="00BD359E" w:rsidRPr="00846B76" w:rsidRDefault="0047342C" w:rsidP="00A35B7E">
            <w:r>
              <w:t>200 County Road 365</w:t>
            </w:r>
          </w:p>
        </w:tc>
      </w:tr>
      <w:tr w:rsidR="00BD359E" w:rsidRPr="00846B76" w14:paraId="40DFF84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BD27979" w14:textId="1DC6E8FC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648AEE2C" w14:textId="77777777" w:rsidR="00BD359E" w:rsidRPr="00846B76" w:rsidRDefault="00BD359E" w:rsidP="00A35B7E"/>
        </w:tc>
      </w:tr>
      <w:tr w:rsidR="00BD359E" w:rsidRPr="00846B76" w14:paraId="56B8FDEC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025AF3E9" w14:textId="72E4D02E" w:rsidR="00BD359E" w:rsidRDefault="00BD359E" w:rsidP="00BD359E">
            <w:pPr>
              <w:pStyle w:val="NormalIndent"/>
              <w:jc w:val="right"/>
            </w:pPr>
            <w:r>
              <w:t>City, State, Zip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764BD861" w14:textId="066A1E7F" w:rsidR="001F09CE" w:rsidRPr="00846B76" w:rsidRDefault="0047342C" w:rsidP="001F09CE">
            <w:r>
              <w:t>Taylor, TX 76574</w:t>
            </w:r>
          </w:p>
        </w:tc>
      </w:tr>
      <w:tr w:rsidR="00BD359E" w:rsidRPr="00846B76" w14:paraId="5B14A1BE" w14:textId="77777777" w:rsidTr="001F09CE">
        <w:trPr>
          <w:trHeight w:val="573"/>
        </w:trPr>
        <w:tc>
          <w:tcPr>
            <w:tcW w:w="1197" w:type="pct"/>
            <w:vAlign w:val="bottom"/>
          </w:tcPr>
          <w:p w14:paraId="1603B1B1" w14:textId="34ECAF9F" w:rsidR="00BD359E" w:rsidRDefault="00BD359E" w:rsidP="00BD359E">
            <w:pPr>
              <w:pStyle w:val="NormalIndent"/>
              <w:jc w:val="right"/>
            </w:pPr>
            <w:r>
              <w:t>Type: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6C47DA3" w14:textId="15E09228" w:rsidR="00BD359E" w:rsidRPr="00846B76" w:rsidRDefault="0047342C" w:rsidP="00A35B7E">
            <w:r>
              <w:t xml:space="preserve">Regional Water Booster Facility </w:t>
            </w:r>
          </w:p>
        </w:tc>
      </w:tr>
      <w:tr w:rsidR="00E35860" w:rsidRPr="00846B76" w14:paraId="659DE59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CC5A578" w14:textId="7EA58798" w:rsidR="00E35860" w:rsidRDefault="00E35860" w:rsidP="00A35B7E">
            <w:pPr>
              <w:pStyle w:val="NormalIndent"/>
            </w:pPr>
            <w:r>
              <w:t>Provider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569C456" w14:textId="56094C39" w:rsidR="00E35860" w:rsidRDefault="001B2855" w:rsidP="00A35B7E">
            <w:r>
              <w:t>Bartlet Elec</w:t>
            </w:r>
            <w:r w:rsidR="00504B37">
              <w:t xml:space="preserve"> COOP</w:t>
            </w:r>
          </w:p>
        </w:tc>
      </w:tr>
      <w:tr w:rsidR="00E35860" w:rsidRPr="00846B76" w14:paraId="5824994B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717F3C4" w14:textId="508F3B7D" w:rsidR="00E35860" w:rsidRDefault="00E35860" w:rsidP="00A35B7E">
            <w:pPr>
              <w:pStyle w:val="NormalIndent"/>
            </w:pPr>
            <w:r>
              <w:t>Ein#: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CEF6C90" w14:textId="15947F82" w:rsidR="00E35860" w:rsidRDefault="001B2855" w:rsidP="00A35B7E">
            <w:r>
              <w:t>148455692</w:t>
            </w:r>
          </w:p>
        </w:tc>
      </w:tr>
      <w:tr w:rsidR="001F09CE" w:rsidRPr="00846B76" w14:paraId="220A8674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09F9DB3" w14:textId="376D15E8" w:rsidR="001F09CE" w:rsidRDefault="001F09CE" w:rsidP="00A35B7E">
            <w:pPr>
              <w:pStyle w:val="NormalIndent"/>
            </w:pPr>
            <w:r>
              <w:t>Primary Emergency Contact 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671AD1A" w14:textId="2A38423D" w:rsidR="001F09CE" w:rsidRPr="00846B76" w:rsidRDefault="001F09CE" w:rsidP="00A35B7E">
            <w:r>
              <w:t>Dennis Hendrix-512 246 5913</w:t>
            </w:r>
          </w:p>
        </w:tc>
      </w:tr>
      <w:tr w:rsidR="001F09CE" w:rsidRPr="00846B76" w14:paraId="61996675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6BE5B7B" w14:textId="6EEE438A" w:rsidR="001F09CE" w:rsidRDefault="001F09CE" w:rsidP="00A35B7E">
            <w:pPr>
              <w:pStyle w:val="NormalIndent"/>
            </w:pPr>
            <w:r>
              <w:t>Alt. Emergency Contact 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FC848B1" w14:textId="27114A92" w:rsidR="001F09CE" w:rsidRPr="00846B76" w:rsidRDefault="001F09CE" w:rsidP="00A35B7E">
            <w:r>
              <w:t>James Wills</w:t>
            </w:r>
            <w:r w:rsidR="001C6D27">
              <w:t>-737 615 9189</w:t>
            </w:r>
          </w:p>
        </w:tc>
      </w:tr>
      <w:tr w:rsidR="001F09CE" w:rsidRPr="00846B76" w14:paraId="00BE0F68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4C5AA4AF" w14:textId="3872BECF" w:rsidR="001F09CE" w:rsidRDefault="001F09CE" w:rsidP="00A35B7E">
            <w:pPr>
              <w:pStyle w:val="NormalIndent"/>
            </w:pPr>
            <w:r>
              <w:t>Facility Mailing address: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4C6CB08E" w14:textId="247D9C2E" w:rsidR="001F09CE" w:rsidRPr="00846B76" w:rsidRDefault="001F09CE" w:rsidP="00A35B7E">
            <w:r>
              <w:t>2601 Forest Creek Dr Round Rock, TX 78660</w:t>
            </w:r>
          </w:p>
        </w:tc>
      </w:tr>
      <w:tr w:rsidR="00BD359E" w:rsidRPr="00846B76" w14:paraId="0AAD2DE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3A12F7ED" w14:textId="771A4505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4BE115F" w14:textId="77777777" w:rsidR="00BD359E" w:rsidRPr="00846B76" w:rsidRDefault="00BD359E" w:rsidP="00A35B7E"/>
        </w:tc>
      </w:tr>
      <w:tr w:rsidR="00BD359E" w:rsidRPr="00E204FF" w14:paraId="721393CE" w14:textId="77777777" w:rsidTr="001F09CE">
        <w:trPr>
          <w:trHeight w:val="56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30C78A5B" w14:textId="45D6BDFD" w:rsidR="00BD359E" w:rsidRPr="00E204FF" w:rsidRDefault="00BD359E" w:rsidP="00A35B7E">
            <w:pPr>
              <w:pStyle w:val="NoSpacing"/>
              <w:rPr>
                <w:sz w:val="8"/>
              </w:rPr>
            </w:pPr>
            <w:r>
              <w:t>Description</w:t>
            </w:r>
          </w:p>
        </w:tc>
      </w:tr>
      <w:tr w:rsidR="00BD359E" w:rsidRPr="00E204FF" w14:paraId="2E70E5CB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741A425D" w14:textId="18579784" w:rsidR="00BD359E" w:rsidRPr="00E204FF" w:rsidRDefault="001F09CE" w:rsidP="00A35B7E">
            <w:pPr>
              <w:pStyle w:val="Heading1"/>
              <w:outlineLvl w:val="0"/>
            </w:pPr>
            <w:r>
              <w:t xml:space="preserve">Facility </w:t>
            </w:r>
            <w:r w:rsidR="00D40B55">
              <w:t>provides water</w:t>
            </w:r>
            <w:r w:rsidR="0047342C">
              <w:t xml:space="preserve"> to Sonterra MUD, City of Jarell, Jarrell Schwertner’ WSC</w:t>
            </w:r>
            <w:r w:rsidR="00E35860">
              <w:t xml:space="preserve"> </w:t>
            </w:r>
            <w:r>
              <w:t xml:space="preserve"> </w:t>
            </w:r>
          </w:p>
        </w:tc>
      </w:tr>
      <w:tr w:rsidR="001F09CE" w:rsidRPr="00E204FF" w14:paraId="1E13AD06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509FD0A2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  <w:tr w:rsidR="001F09CE" w:rsidRPr="00E204FF" w14:paraId="6F228FC8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2E683769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</w:tbl>
    <w:p w14:paraId="17CCF0AF" w14:textId="73E16E4F" w:rsidR="000172E5" w:rsidRDefault="00A35B7E" w:rsidP="00E204FF">
      <w:pPr>
        <w:pStyle w:val="NoSpacing"/>
      </w:pPr>
      <w:r>
        <w:lastRenderedPageBreak/>
        <w:br w:type="textWrapping" w:clear="all"/>
      </w:r>
    </w:p>
    <w:p w14:paraId="2A51B035" w14:textId="3E7F8AAF" w:rsidR="001F09CE" w:rsidRDefault="001B2855" w:rsidP="00E204FF">
      <w:pPr>
        <w:pStyle w:val="NoSpacing"/>
      </w:pPr>
      <w:r w:rsidRPr="001B2855">
        <w:drawing>
          <wp:inline distT="0" distB="0" distL="0" distR="0" wp14:anchorId="3DF83AF5" wp14:editId="76FAAB9B">
            <wp:extent cx="5258534" cy="5382376"/>
            <wp:effectExtent l="0" t="0" r="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8534" cy="5382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58D1F" w14:textId="44BD476B" w:rsidR="001F09CE" w:rsidRPr="0006568A" w:rsidRDefault="001F09CE" w:rsidP="00E204FF">
      <w:pPr>
        <w:pStyle w:val="NoSpacing"/>
      </w:pPr>
    </w:p>
    <w:sectPr w:rsidR="001F09CE" w:rsidRPr="0006568A" w:rsidSect="006145D8">
      <w:headerReference w:type="default" r:id="rId11"/>
      <w:footerReference w:type="default" r:id="rId12"/>
      <w:pgSz w:w="12240" w:h="15840"/>
      <w:pgMar w:top="1440" w:right="1440" w:bottom="1440" w:left="1440" w:header="720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7C5930" w14:textId="77777777" w:rsidR="00AE270A" w:rsidRDefault="00AE270A" w:rsidP="000172E5">
      <w:pPr>
        <w:spacing w:after="0" w:line="240" w:lineRule="auto"/>
      </w:pPr>
      <w:r>
        <w:separator/>
      </w:r>
    </w:p>
  </w:endnote>
  <w:endnote w:type="continuationSeparator" w:id="0">
    <w:p w14:paraId="1FC61315" w14:textId="77777777" w:rsidR="00AE270A" w:rsidRDefault="00AE270A" w:rsidP="000172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975135D-6BB5-4F31-B459-80C88EBA0BA5}"/>
    <w:embedBold r:id="rId2" w:fontKey="{7C6CADB4-B61C-4E7D-9E17-A17D21DA1F0B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EABFA37E-8580-4E85-B58E-08411F76EA46}"/>
    <w:embedBold r:id="rId4" w:fontKey="{D17B2EB8-3830-46DC-B2AC-540B530E6385}"/>
    <w:embedItalic r:id="rId5" w:fontKey="{2DCA62A1-D4C3-406A-BFD2-19C77858797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ACC86F75-1AC7-4265-8474-9D65EEE2C72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4675"/>
      <w:gridCol w:w="4675"/>
    </w:tblGrid>
    <w:tr w:rsidR="00311D4F" w:rsidRPr="00311D4F" w14:paraId="72608BEA" w14:textId="77777777" w:rsidTr="00C4167A">
      <w:tc>
        <w:tcPr>
          <w:tcW w:w="4675" w:type="dxa"/>
          <w:vAlign w:val="center"/>
        </w:tcPr>
        <w:p w14:paraId="12BD60C7" w14:textId="24D68E73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rPr>
              <w:sz w:val="18"/>
              <w:szCs w:val="24"/>
            </w:rPr>
          </w:pPr>
        </w:p>
      </w:tc>
      <w:tc>
        <w:tcPr>
          <w:tcW w:w="4675" w:type="dxa"/>
          <w:vAlign w:val="center"/>
        </w:tcPr>
        <w:p w14:paraId="0636762F" w14:textId="56238E78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jc w:val="right"/>
            <w:rPr>
              <w:sz w:val="18"/>
              <w:szCs w:val="24"/>
            </w:rPr>
          </w:pPr>
        </w:p>
      </w:tc>
    </w:tr>
  </w:tbl>
  <w:p w14:paraId="7CE47B9A" w14:textId="77777777" w:rsidR="006145D8" w:rsidRDefault="006145D8" w:rsidP="00311D4F">
    <w:pPr>
      <w:pStyle w:val="NoSpacing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B6B5BB" w14:textId="77777777" w:rsidR="00AE270A" w:rsidRDefault="00AE270A" w:rsidP="000172E5">
      <w:pPr>
        <w:spacing w:after="0" w:line="240" w:lineRule="auto"/>
      </w:pPr>
      <w:r>
        <w:separator/>
      </w:r>
    </w:p>
  </w:footnote>
  <w:footnote w:type="continuationSeparator" w:id="0">
    <w:p w14:paraId="6AD87CB3" w14:textId="77777777" w:rsidR="00AE270A" w:rsidRDefault="00AE270A" w:rsidP="000172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37B5DB" w14:textId="77777777" w:rsidR="00A35B7E" w:rsidRDefault="00A35B7E"/>
  <w:tbl>
    <w:tblPr>
      <w:tblW w:w="0" w:type="auto"/>
      <w:tblLook w:val="04A0" w:firstRow="1" w:lastRow="0" w:firstColumn="1" w:lastColumn="0" w:noHBand="0" w:noVBand="1"/>
    </w:tblPr>
    <w:tblGrid>
      <w:gridCol w:w="1350"/>
      <w:gridCol w:w="8000"/>
    </w:tblGrid>
    <w:tr w:rsidR="00B337A2" w:rsidRPr="00B337A2" w14:paraId="51A5BC2D" w14:textId="77777777" w:rsidTr="00384B05">
      <w:trPr>
        <w:trHeight w:val="990"/>
      </w:trPr>
      <w:tc>
        <w:tcPr>
          <w:tcW w:w="1350" w:type="dxa"/>
          <w:vAlign w:val="center"/>
        </w:tcPr>
        <w:p w14:paraId="680527F0" w14:textId="1D32C837" w:rsidR="00B337A2" w:rsidRPr="00B337A2" w:rsidRDefault="00B337A2" w:rsidP="00A35B7E">
          <w:pPr>
            <w:tabs>
              <w:tab w:val="center" w:pos="4680"/>
              <w:tab w:val="right" w:pos="9360"/>
            </w:tabs>
            <w:spacing w:before="0" w:after="0"/>
            <w:rPr>
              <w:rFonts w:ascii="Corbel" w:eastAsia="Calibri" w:hAnsi="Corbel" w:cs="Times New Roman"/>
              <w:b/>
              <w:noProof/>
              <w:color w:val="731F1C"/>
              <w:sz w:val="44"/>
              <w:szCs w:val="24"/>
            </w:rPr>
          </w:pPr>
        </w:p>
      </w:tc>
      <w:tc>
        <w:tcPr>
          <w:tcW w:w="8000" w:type="dxa"/>
          <w:vAlign w:val="center"/>
        </w:tcPr>
        <w:p w14:paraId="28DA16B4" w14:textId="31953F69" w:rsidR="00B337A2" w:rsidRPr="00E204FF" w:rsidRDefault="00A35B7E" w:rsidP="00E204FF">
          <w:pPr>
            <w:pStyle w:val="Header"/>
          </w:pPr>
          <w:r>
            <w:t xml:space="preserve">District Cridical Load Facility </w:t>
          </w:r>
        </w:p>
      </w:tc>
    </w:tr>
  </w:tbl>
  <w:p w14:paraId="5E30DA72" w14:textId="77777777" w:rsidR="000172E5" w:rsidRPr="00311D4F" w:rsidRDefault="000172E5" w:rsidP="00311D4F">
    <w:pPr>
      <w:pStyle w:val="NoSpacing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1"/>
  </w:num>
  <w:num w:numId="2">
    <w:abstractNumId w:val="7"/>
  </w:num>
  <w:num w:numId="3">
    <w:abstractNumId w:val="15"/>
  </w:num>
  <w:num w:numId="4">
    <w:abstractNumId w:val="12"/>
  </w:num>
  <w:num w:numId="5">
    <w:abstractNumId w:val="13"/>
  </w:num>
  <w:num w:numId="6">
    <w:abstractNumId w:val="19"/>
  </w:num>
  <w:num w:numId="7">
    <w:abstractNumId w:val="6"/>
  </w:num>
  <w:num w:numId="8">
    <w:abstractNumId w:val="10"/>
  </w:num>
  <w:num w:numId="9">
    <w:abstractNumId w:val="17"/>
  </w:num>
  <w:num w:numId="10">
    <w:abstractNumId w:val="1"/>
  </w:num>
  <w:num w:numId="11">
    <w:abstractNumId w:val="5"/>
  </w:num>
  <w:num w:numId="12">
    <w:abstractNumId w:val="0"/>
  </w:num>
  <w:num w:numId="13">
    <w:abstractNumId w:val="2"/>
  </w:num>
  <w:num w:numId="14">
    <w:abstractNumId w:val="9"/>
  </w:num>
  <w:num w:numId="15">
    <w:abstractNumId w:val="8"/>
  </w:num>
  <w:num w:numId="16">
    <w:abstractNumId w:val="16"/>
  </w:num>
  <w:num w:numId="17">
    <w:abstractNumId w:val="3"/>
  </w:num>
  <w:num w:numId="18">
    <w:abstractNumId w:val="21"/>
  </w:num>
  <w:num w:numId="19">
    <w:abstractNumId w:val="18"/>
  </w:num>
  <w:num w:numId="20">
    <w:abstractNumId w:val="14"/>
  </w:num>
  <w:num w:numId="21">
    <w:abstractNumId w:val="20"/>
  </w:num>
  <w:num w:numId="22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isplayBackgroundShape/>
  <w:embedTrueTypeFonts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5B7E"/>
    <w:rsid w:val="000172E5"/>
    <w:rsid w:val="00052382"/>
    <w:rsid w:val="0006568A"/>
    <w:rsid w:val="00076F0F"/>
    <w:rsid w:val="00084253"/>
    <w:rsid w:val="000D1F49"/>
    <w:rsid w:val="001036CE"/>
    <w:rsid w:val="001727CA"/>
    <w:rsid w:val="001B2855"/>
    <w:rsid w:val="001B663D"/>
    <w:rsid w:val="001C6D27"/>
    <w:rsid w:val="001F09CE"/>
    <w:rsid w:val="002164B2"/>
    <w:rsid w:val="002C56E6"/>
    <w:rsid w:val="00311D4F"/>
    <w:rsid w:val="00344849"/>
    <w:rsid w:val="00361E11"/>
    <w:rsid w:val="003F0847"/>
    <w:rsid w:val="0040090B"/>
    <w:rsid w:val="0046302A"/>
    <w:rsid w:val="0047342C"/>
    <w:rsid w:val="00487D2D"/>
    <w:rsid w:val="004D5D62"/>
    <w:rsid w:val="00504B37"/>
    <w:rsid w:val="005112D0"/>
    <w:rsid w:val="00577E06"/>
    <w:rsid w:val="00583334"/>
    <w:rsid w:val="005A3BF7"/>
    <w:rsid w:val="005F2035"/>
    <w:rsid w:val="005F7990"/>
    <w:rsid w:val="006145D8"/>
    <w:rsid w:val="00615005"/>
    <w:rsid w:val="0063739C"/>
    <w:rsid w:val="007147D7"/>
    <w:rsid w:val="00745184"/>
    <w:rsid w:val="00770F25"/>
    <w:rsid w:val="007A1FF2"/>
    <w:rsid w:val="007A35A8"/>
    <w:rsid w:val="007B0A85"/>
    <w:rsid w:val="007C6A52"/>
    <w:rsid w:val="0082043E"/>
    <w:rsid w:val="00846B76"/>
    <w:rsid w:val="0088580B"/>
    <w:rsid w:val="008E203A"/>
    <w:rsid w:val="0091229C"/>
    <w:rsid w:val="00940E73"/>
    <w:rsid w:val="009556E6"/>
    <w:rsid w:val="0098597D"/>
    <w:rsid w:val="009E65DC"/>
    <w:rsid w:val="009F619A"/>
    <w:rsid w:val="009F6DDE"/>
    <w:rsid w:val="00A35B7E"/>
    <w:rsid w:val="00A370A8"/>
    <w:rsid w:val="00AE270A"/>
    <w:rsid w:val="00B337A2"/>
    <w:rsid w:val="00BD359E"/>
    <w:rsid w:val="00BD4753"/>
    <w:rsid w:val="00BD5CB1"/>
    <w:rsid w:val="00BE62EE"/>
    <w:rsid w:val="00C003BA"/>
    <w:rsid w:val="00C273C9"/>
    <w:rsid w:val="00C4602F"/>
    <w:rsid w:val="00C46878"/>
    <w:rsid w:val="00C6231D"/>
    <w:rsid w:val="00CB4A51"/>
    <w:rsid w:val="00CD4532"/>
    <w:rsid w:val="00CD47B0"/>
    <w:rsid w:val="00CE6104"/>
    <w:rsid w:val="00CE7918"/>
    <w:rsid w:val="00D06C3D"/>
    <w:rsid w:val="00D16163"/>
    <w:rsid w:val="00D40B55"/>
    <w:rsid w:val="00DB3FAD"/>
    <w:rsid w:val="00E204FF"/>
    <w:rsid w:val="00E35860"/>
    <w:rsid w:val="00E61C09"/>
    <w:rsid w:val="00EB3B58"/>
    <w:rsid w:val="00EC7359"/>
    <w:rsid w:val="00EE3054"/>
    <w:rsid w:val="00F00606"/>
    <w:rsid w:val="00F01256"/>
    <w:rsid w:val="00FC7475"/>
    <w:rsid w:val="00FE78A0"/>
    <w:rsid w:val="00FF0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86EC2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qFormat/>
    <w:rsid w:val="00311D4F"/>
    <w:pPr>
      <w:spacing w:before="200"/>
    </w:pPr>
  </w:style>
  <w:style w:type="paragraph" w:styleId="Heading1">
    <w:name w:val="heading 1"/>
    <w:basedOn w:val="Normal"/>
    <w:link w:val="Heading1Char"/>
    <w:uiPriority w:val="1"/>
    <w:qFormat/>
    <w:rsid w:val="006145D8"/>
    <w:pPr>
      <w:spacing w:before="120" w:after="120" w:line="240" w:lineRule="auto"/>
      <w:outlineLvl w:val="0"/>
    </w:pPr>
    <w:rPr>
      <w:rFonts w:asciiTheme="majorHAnsi" w:hAnsiTheme="majorHAnsi"/>
      <w:b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6145D8"/>
    <w:rPr>
      <w:rFonts w:asciiTheme="majorHAnsi" w:hAnsiTheme="majorHAnsi"/>
      <w:b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6145D8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rsid w:val="00E204FF"/>
    <w:pPr>
      <w:spacing w:before="120" w:after="0" w:line="240" w:lineRule="auto"/>
      <w:ind w:left="346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6145D8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145D8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7A1FF2"/>
    <w:pPr>
      <w:tabs>
        <w:tab w:val="center" w:pos="4680"/>
        <w:tab w:val="right" w:pos="9360"/>
      </w:tabs>
      <w:spacing w:before="0" w:after="0"/>
    </w:pPr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7A1FF2"/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paragraph" w:styleId="Footer">
    <w:name w:val="footer"/>
    <w:basedOn w:val="Normal"/>
    <w:link w:val="FooterChar"/>
    <w:uiPriority w:val="99"/>
    <w:rsid w:val="00311D4F"/>
    <w:pPr>
      <w:tabs>
        <w:tab w:val="center" w:pos="4680"/>
        <w:tab w:val="right" w:pos="9810"/>
      </w:tabs>
      <w:spacing w:after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311D4F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311D4F"/>
    <w:pPr>
      <w:widowControl w:val="0"/>
      <w:autoSpaceDE w:val="0"/>
      <w:autoSpaceDN w:val="0"/>
      <w:spacing w:before="0" w:after="0" w:line="240" w:lineRule="auto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6145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6145D8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6145D8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145D8"/>
    <w:rPr>
      <w:rFonts w:asciiTheme="majorHAnsi" w:eastAsiaTheme="majorEastAsia" w:hAnsiTheme="majorHAnsi" w:cstheme="majorBidi"/>
      <w:color w:val="0A273B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145D8"/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145D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145D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6145D8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846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6145D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Hendrix\AppData\Roaming\Microsoft\Templates\Food%20sign%20up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03AB8A44-026D-4A6E-81CC-41A3BB68D1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0D0F2B8-3BE2-4785-B88D-FED0849B603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77C5EAD-19FF-4FE0-BF07-6EBB5BD2BC3B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Food sign up.dotx</Template>
  <TotalTime>0</TotalTime>
  <Pages>2</Pages>
  <Words>77</Words>
  <Characters>444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2021-10-04T14:50:00Z</dcterms:created>
  <dcterms:modified xsi:type="dcterms:W3CDTF">2021-10-04T14:50:00Z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