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7920" w:type="dxa"/>
        <w:tblInd w:w="-144" w:type="dxa"/>
        <w:tblBorders>
          <w:top w:val="none" w:sz="0" w:space="0" w:color="auto"/>
          <w:left w:val="none" w:sz="0" w:space="0" w:color="auto"/>
          <w:bottom w:val="single" w:sz="8" w:space="0" w:color="CCCCCC" w:themeColor="background2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44" w:type="dxa"/>
          <w:right w:w="0" w:type="dxa"/>
        </w:tblCellMar>
        <w:tblLook w:val="04A0" w:firstRow="1" w:lastRow="0" w:firstColumn="1" w:lastColumn="0" w:noHBand="0" w:noVBand="1"/>
        <w:tblDescription w:val="Header layout table"/>
      </w:tblPr>
      <w:tblGrid>
        <w:gridCol w:w="7920"/>
      </w:tblGrid>
      <w:tr w:rsidR="00B469A5" w14:paraId="53C97271" w14:textId="77777777">
        <w:trPr>
          <w:trHeight w:val="1173"/>
        </w:trPr>
        <w:tc>
          <w:tcPr>
            <w:tcW w:w="7920" w:type="dxa"/>
            <w:tcBorders>
              <w:bottom w:val="single" w:sz="8" w:space="0" w:color="CCCCCC" w:themeColor="background2"/>
            </w:tcBorders>
          </w:tcPr>
          <w:p w14:paraId="497C476E" w14:textId="77777777" w:rsidR="00B469A5" w:rsidRDefault="00784F8F">
            <w:pPr>
              <w:pStyle w:val="CompanyName"/>
            </w:pPr>
            <w:r>
              <w:t>King Creek WSC</w:t>
            </w:r>
          </w:p>
          <w:p w14:paraId="1E02281C" w14:textId="74DBCB14" w:rsidR="00784F8F" w:rsidRPr="00784F8F" w:rsidRDefault="00784F8F" w:rsidP="00784F8F">
            <w:r>
              <w:t>PWS ID: TX0180031</w:t>
            </w:r>
          </w:p>
        </w:tc>
      </w:tr>
      <w:tr w:rsidR="00B469A5" w14:paraId="7363AB36" w14:textId="77777777">
        <w:trPr>
          <w:trHeight w:hRule="exact" w:val="875"/>
        </w:trPr>
        <w:tc>
          <w:tcPr>
            <w:tcW w:w="7920" w:type="dxa"/>
            <w:tcBorders>
              <w:top w:val="single" w:sz="8" w:space="0" w:color="CCCCCC" w:themeColor="background2"/>
              <w:bottom w:val="nil"/>
            </w:tcBorders>
          </w:tcPr>
          <w:p w14:paraId="723842B2" w14:textId="75245EC7" w:rsidR="00B469A5" w:rsidRDefault="006A5770">
            <w:pPr>
              <w:pStyle w:val="Header"/>
            </w:pPr>
            <w:r>
              <w:t xml:space="preserve">PUCT </w:t>
            </w:r>
            <w:r w:rsidR="00784F8F">
              <w:t>Project 52299 – Senate Bill 3</w:t>
            </w:r>
          </w:p>
        </w:tc>
      </w:tr>
    </w:tbl>
    <w:p w14:paraId="51AC1CE5" w14:textId="208C6F34" w:rsidR="00B469A5" w:rsidRDefault="00784F8F">
      <w:pPr>
        <w:pStyle w:val="Date"/>
      </w:pPr>
      <w:r>
        <w:t>September 10, 2021</w:t>
      </w:r>
    </w:p>
    <w:p w14:paraId="100A6376" w14:textId="2DBB40C4" w:rsidR="00B469A5" w:rsidRDefault="00784F8F" w:rsidP="00784F8F">
      <w:pPr>
        <w:pStyle w:val="ContactInfo"/>
      </w:pPr>
      <w:r>
        <w:t>P.O. Box 60</w:t>
      </w:r>
    </w:p>
    <w:p w14:paraId="03B07DB1" w14:textId="51F44087" w:rsidR="00784F8F" w:rsidRDefault="00784F8F" w:rsidP="006A5770">
      <w:pPr>
        <w:pStyle w:val="ContactInfo"/>
        <w:spacing w:after="240"/>
      </w:pPr>
      <w:r>
        <w:t>Clifton, TX 76634</w:t>
      </w:r>
    </w:p>
    <w:p w14:paraId="7996616F" w14:textId="0BA06299" w:rsidR="00B469A5" w:rsidRDefault="00694CB6" w:rsidP="006A5770">
      <w:pPr>
        <w:pStyle w:val="Salutation"/>
        <w:spacing w:before="480"/>
      </w:pPr>
      <w:r>
        <w:t xml:space="preserve">Dear </w:t>
      </w:r>
      <w:r w:rsidR="006A5770">
        <w:t>Sir / Madam</w:t>
      </w:r>
      <w:r>
        <w:t>:</w:t>
      </w:r>
    </w:p>
    <w:p w14:paraId="016C9E19" w14:textId="5B046A23" w:rsidR="00784F8F" w:rsidRDefault="00784F8F" w:rsidP="004006F7">
      <w:pPr>
        <w:jc w:val="both"/>
      </w:pPr>
      <w:r>
        <w:t xml:space="preserve">King Creek WSC (KCWSC), a member owned </w:t>
      </w:r>
      <w:r w:rsidR="00340991">
        <w:t xml:space="preserve">501c non-profit </w:t>
      </w:r>
      <w:r>
        <w:t>corporation, is a designated “affected utilities” as defined by Senate Bill 3 of the 87</w:t>
      </w:r>
      <w:r w:rsidRPr="00784F8F">
        <w:rPr>
          <w:vertAlign w:val="superscript"/>
        </w:rPr>
        <w:t>th</w:t>
      </w:r>
      <w:r>
        <w:t xml:space="preserve"> Legislature.  KCWSC has one water supply/treatment plant located at 111 County Road 1605, Clifton, TX located in Bosque County.  KCWSC </w:t>
      </w:r>
      <w:r w:rsidR="00C443F8">
        <w:t>provides</w:t>
      </w:r>
      <w:r>
        <w:t xml:space="preserve"> 81 connections serving 160 citizens. </w:t>
      </w:r>
      <w:r w:rsidR="00C443F8">
        <w:t xml:space="preserve"> KCWSC has requested and received a Critical Load Status of </w:t>
      </w:r>
      <w:r w:rsidR="00C443F8" w:rsidRPr="004006F7">
        <w:rPr>
          <w:u w:val="single"/>
        </w:rPr>
        <w:t>INF2-Water Supply</w:t>
      </w:r>
      <w:r w:rsidR="00C443F8">
        <w:t xml:space="preserve"> from our electrical provider, United Cooperative Services.</w:t>
      </w:r>
    </w:p>
    <w:p w14:paraId="52FAE727" w14:textId="1BEBDEE1" w:rsidR="00C443F8" w:rsidRDefault="00340991" w:rsidP="004006F7">
      <w:pPr>
        <w:spacing w:after="0"/>
      </w:pPr>
      <w:r>
        <w:t xml:space="preserve">KCWSC </w:t>
      </w:r>
      <w:r w:rsidR="00C443F8">
        <w:t>Emergency Contacts:</w:t>
      </w:r>
    </w:p>
    <w:p w14:paraId="06B0534A" w14:textId="77777777" w:rsidR="00C443F8" w:rsidRDefault="00C443F8" w:rsidP="004006F7">
      <w:pPr>
        <w:spacing w:after="0"/>
        <w:ind w:firstLine="720"/>
      </w:pPr>
      <w:r>
        <w:t xml:space="preserve">Primary: </w:t>
      </w:r>
      <w:r>
        <w:tab/>
        <w:t xml:space="preserve">David Posten (System Operator) </w:t>
      </w:r>
    </w:p>
    <w:p w14:paraId="739335CC" w14:textId="2834A525" w:rsidR="00C443F8" w:rsidRDefault="00C443F8" w:rsidP="004006F7">
      <w:pPr>
        <w:spacing w:after="0"/>
        <w:ind w:left="1440" w:firstLine="720"/>
      </w:pPr>
      <w:r>
        <w:t>Phone: 254-722-3458</w:t>
      </w:r>
    </w:p>
    <w:p w14:paraId="02C125AD" w14:textId="77777777" w:rsidR="004006F7" w:rsidRDefault="00C443F8" w:rsidP="004006F7">
      <w:pPr>
        <w:spacing w:after="0"/>
        <w:ind w:firstLine="720"/>
      </w:pPr>
      <w:r>
        <w:t xml:space="preserve">Alternant: </w:t>
      </w:r>
      <w:r w:rsidR="004006F7">
        <w:tab/>
      </w:r>
      <w:r>
        <w:t xml:space="preserve">Kenneth Eubanks (Board President) </w:t>
      </w:r>
    </w:p>
    <w:p w14:paraId="71086549" w14:textId="77777777" w:rsidR="004006F7" w:rsidRDefault="00C443F8" w:rsidP="004006F7">
      <w:pPr>
        <w:spacing w:after="0"/>
        <w:ind w:left="1440" w:firstLine="720"/>
      </w:pPr>
      <w:r>
        <w:t>Phone: 817-343-6054</w:t>
      </w:r>
    </w:p>
    <w:p w14:paraId="3F8AFA74" w14:textId="073CCD50" w:rsidR="00784F8F" w:rsidRDefault="004006F7" w:rsidP="004006F7">
      <w:pPr>
        <w:spacing w:after="0"/>
        <w:ind w:left="1440" w:firstLine="720"/>
      </w:pPr>
      <w:r>
        <w:t>Email: kingcreekwsc@gmail.com</w:t>
      </w:r>
      <w:r w:rsidR="00C443F8">
        <w:t xml:space="preserve">  </w:t>
      </w:r>
    </w:p>
    <w:p w14:paraId="19917708" w14:textId="77BDB1E1" w:rsidR="004006F7" w:rsidRDefault="004006F7" w:rsidP="004006F7">
      <w:pPr>
        <w:spacing w:after="0"/>
      </w:pPr>
      <w:r>
        <w:t>KCWSC Mailing Address:</w:t>
      </w:r>
    </w:p>
    <w:p w14:paraId="435E00BF" w14:textId="46BA41ED" w:rsidR="004006F7" w:rsidRDefault="004006F7" w:rsidP="004006F7">
      <w:pPr>
        <w:spacing w:after="0"/>
        <w:ind w:left="720" w:firstLine="720"/>
      </w:pPr>
      <w:r>
        <w:t>P.O. Box 60</w:t>
      </w:r>
    </w:p>
    <w:p w14:paraId="727FFE75" w14:textId="16D8D4CE" w:rsidR="004006F7" w:rsidRDefault="004006F7" w:rsidP="004006F7">
      <w:pPr>
        <w:spacing w:after="0"/>
        <w:ind w:left="720" w:firstLine="720"/>
      </w:pPr>
      <w:r>
        <w:t>Clifton, TX 76634</w:t>
      </w:r>
    </w:p>
    <w:p w14:paraId="216D572D" w14:textId="2D92676A" w:rsidR="00B469A5" w:rsidRDefault="00694CB6">
      <w:pPr>
        <w:pStyle w:val="Closing"/>
      </w:pPr>
      <w:r>
        <w:t>Sincerely,</w:t>
      </w:r>
    </w:p>
    <w:p w14:paraId="7AB625C5" w14:textId="22F34939" w:rsidR="00387239" w:rsidRDefault="004006F7" w:rsidP="00387239">
      <w:pPr>
        <w:pStyle w:val="Signature"/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5E5ACECC" wp14:editId="61B75B0A">
            <wp:simplePos x="0" y="0"/>
            <wp:positionH relativeFrom="column">
              <wp:posOffset>3810</wp:posOffset>
            </wp:positionH>
            <wp:positionV relativeFrom="paragraph">
              <wp:posOffset>6350</wp:posOffset>
            </wp:positionV>
            <wp:extent cx="2310130" cy="450850"/>
            <wp:effectExtent l="0" t="0" r="0" b="635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10130" cy="450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Kenneth Eubanks – KCWSC President</w:t>
      </w:r>
    </w:p>
    <w:p w14:paraId="6A4CC7AD" w14:textId="4FDFF5FB" w:rsidR="006A5770" w:rsidRPr="006A5770" w:rsidRDefault="006A5770" w:rsidP="006A5770">
      <w:pPr>
        <w:rPr>
          <w:lang w:eastAsia="en-US"/>
        </w:rPr>
      </w:pPr>
      <w:r>
        <w:rPr>
          <w:lang w:eastAsia="en-US"/>
        </w:rPr>
        <w:t xml:space="preserve">CC: PUCT, TDU, UCS, Bosque Co., TDEM </w:t>
      </w:r>
    </w:p>
    <w:sectPr w:rsidR="006A5770" w:rsidRPr="006A5770" w:rsidSect="004006F7">
      <w:headerReference w:type="default" r:id="rId7"/>
      <w:footerReference w:type="default" r:id="rId8"/>
      <w:headerReference w:type="first" r:id="rId9"/>
      <w:footerReference w:type="first" r:id="rId10"/>
      <w:pgSz w:w="12240" w:h="15840"/>
      <w:pgMar w:top="1080" w:right="1440" w:bottom="1728" w:left="1224" w:header="1080" w:footer="792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4383A9" w14:textId="77777777" w:rsidR="00784F8F" w:rsidRDefault="00784F8F">
      <w:pPr>
        <w:spacing w:after="0" w:line="240" w:lineRule="auto"/>
      </w:pPr>
      <w:r>
        <w:separator/>
      </w:r>
    </w:p>
  </w:endnote>
  <w:endnote w:type="continuationSeparator" w:id="0">
    <w:p w14:paraId="63A187F4" w14:textId="77777777" w:rsidR="00784F8F" w:rsidRDefault="00784F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9384928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C25FEFC" w14:textId="77777777" w:rsidR="00B469A5" w:rsidRDefault="00694CB6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87239">
          <w:rPr>
            <w:noProof/>
          </w:rPr>
          <w:t>2</w:t>
        </w:r>
        <w:r>
          <w:rPr>
            <w:noProof/>
          </w:rPr>
          <w:fldChar w:fldCharType="end"/>
        </w:r>
        <w:r>
          <w:rPr>
            <w:rStyle w:val="Emphasis"/>
            <w:noProof/>
            <w:lang w:eastAsia="en-US"/>
          </w:rPr>
          <mc:AlternateContent>
            <mc:Choice Requires="wps">
              <w:drawing>
                <wp:anchor distT="0" distB="0" distL="114300" distR="114300" simplePos="0" relativeHeight="251666432" behindDoc="0" locked="0" layoutInCell="1" allowOverlap="1" wp14:anchorId="13E9DA2F" wp14:editId="0D63EEE8">
                  <wp:simplePos x="0" y="0"/>
                  <wp:positionH relativeFrom="page">
                    <wp:posOffset>685800</wp:posOffset>
                  </wp:positionH>
                  <wp:positionV relativeFrom="page">
                    <wp:posOffset>9144000</wp:posOffset>
                  </wp:positionV>
                  <wp:extent cx="5029200" cy="0"/>
                  <wp:effectExtent l="0" t="0" r="19050" b="19050"/>
                  <wp:wrapNone/>
                  <wp:docPr id="9" name="Straight Connector 9" title="Line design element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50292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2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mc:Choice>
            <mc:Fallback>
              <w:pict>
                <v:line w14:anchorId="679DC85A" id="Straight Connector 9" o:spid="_x0000_s1026" alt="Title: Line design element" style="position:absolute;z-index:25166643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54pt,10in" to="450pt,10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" strokecolor="#ccc [3214]" strokeweight="1pt">
                  <v:stroke joinstyle="miter"/>
                  <w10:wrap anchorx="page" anchory="page"/>
                </v:line>
              </w:pict>
            </mc:Fallback>
          </mc:AlternateConten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B372B1" w14:textId="570E3E0A" w:rsidR="00B469A5" w:rsidRPr="004006F7" w:rsidRDefault="004006F7">
    <w:pPr>
      <w:pStyle w:val="Footer"/>
      <w:rPr>
        <w:rStyle w:val="Emphasis"/>
      </w:rPr>
    </w:pPr>
    <w:r w:rsidRPr="004006F7">
      <w:rPr>
        <w:rStyle w:val="Emphasis"/>
      </w:rPr>
      <w:t>P</w:t>
    </w:r>
    <w:r w:rsidR="00694CB6">
      <w:rPr>
        <w:rStyle w:val="Emphasis"/>
        <w:noProof/>
        <w:lang w:eastAsia="en-US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4B731E5" wp14:editId="4301EAB1">
              <wp:simplePos x="0" y="0"/>
              <wp:positionH relativeFrom="page">
                <wp:posOffset>685800</wp:posOffset>
              </wp:positionH>
              <wp:positionV relativeFrom="page">
                <wp:posOffset>9144000</wp:posOffset>
              </wp:positionV>
              <wp:extent cx="5029200" cy="0"/>
              <wp:effectExtent l="0" t="0" r="19050" b="19050"/>
              <wp:wrapNone/>
              <wp:docPr id="6" name="Straight Connector 6" title="Line design element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029200" cy="0"/>
                      </a:xfrm>
                      <a:prstGeom prst="line">
                        <a:avLst/>
                      </a:prstGeom>
                      <a:ln w="12700">
                        <a:solidFill>
                          <a:schemeClr val="bg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65F0B82" id="Straight Connector 6" o:spid="_x0000_s1026" alt="Title: Line design element" style="position:absolute;z-index:25166233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54pt,10in" to="450pt,10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" strokecolor="#ccc [3214]" strokeweight="1pt">
              <v:stroke joinstyle="miter"/>
              <w10:wrap anchorx="page" anchory="page"/>
            </v:line>
          </w:pict>
        </mc:Fallback>
      </mc:AlternateContent>
    </w:r>
    <w:r w:rsidRPr="004006F7">
      <w:rPr>
        <w:rStyle w:val="Emphasis"/>
      </w:rPr>
      <w:t>O Box 60, Clifton, TX 76634</w:t>
    </w:r>
  </w:p>
  <w:p w14:paraId="4A43BF0D" w14:textId="0D8CF06F" w:rsidR="00B469A5" w:rsidRPr="004006F7" w:rsidRDefault="00694CB6">
    <w:pPr>
      <w:pStyle w:val="Footer"/>
      <w:rPr>
        <w:iCs/>
        <w:color w:val="000000" w:themeColor="text1"/>
      </w:rPr>
    </w:pPr>
    <w:r w:rsidRPr="004006F7">
      <w:t>T</w:t>
    </w:r>
    <w:r w:rsidRPr="004006F7">
      <w:rPr>
        <w:rStyle w:val="Emphasis"/>
      </w:rPr>
      <w:t xml:space="preserve"> </w:t>
    </w:r>
    <w:r w:rsidR="004006F7">
      <w:rPr>
        <w:rStyle w:val="Emphasis"/>
      </w:rPr>
      <w:t>(817) 343-6054</w:t>
    </w:r>
    <w:r w:rsidRPr="004006F7">
      <w:rPr>
        <w:rStyle w:val="Emphasis"/>
      </w:rPr>
      <w:t xml:space="preserve"> </w:t>
    </w:r>
    <w:r w:rsidRPr="004006F7">
      <w:t>U</w:t>
    </w:r>
    <w:r w:rsidRPr="004006F7">
      <w:rPr>
        <w:rStyle w:val="Emphasis"/>
      </w:rPr>
      <w:t xml:space="preserve"> </w:t>
    </w:r>
    <w:r w:rsidR="004006F7">
      <w:rPr>
        <w:rStyle w:val="Emphasis"/>
      </w:rPr>
      <w:t>www.kcwsc.com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412335" w14:textId="77777777" w:rsidR="00784F8F" w:rsidRDefault="00784F8F">
      <w:pPr>
        <w:spacing w:after="0" w:line="240" w:lineRule="auto"/>
      </w:pPr>
      <w:r>
        <w:separator/>
      </w:r>
    </w:p>
  </w:footnote>
  <w:footnote w:type="continuationSeparator" w:id="0">
    <w:p w14:paraId="677C3BB9" w14:textId="77777777" w:rsidR="00784F8F" w:rsidRDefault="00784F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7920" w:type="dxa"/>
      <w:tblInd w:w="-14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top w:w="288" w:type="dxa"/>
        <w:left w:w="144" w:type="dxa"/>
        <w:right w:w="0" w:type="dxa"/>
      </w:tblCellMar>
      <w:tblLook w:val="04A0" w:firstRow="1" w:lastRow="0" w:firstColumn="1" w:lastColumn="0" w:noHBand="0" w:noVBand="1"/>
      <w:tblDescription w:val="Header layout table"/>
    </w:tblPr>
    <w:tblGrid>
      <w:gridCol w:w="7920"/>
    </w:tblGrid>
    <w:tr w:rsidR="00B469A5" w14:paraId="7F8864FA" w14:textId="77777777">
      <w:trPr>
        <w:trHeight w:val="576"/>
      </w:trPr>
      <w:tc>
        <w:tcPr>
          <w:tcW w:w="7920" w:type="dxa"/>
        </w:tcPr>
        <w:p w14:paraId="0A126A65" w14:textId="77777777" w:rsidR="00B469A5" w:rsidRDefault="00B469A5">
          <w:pPr>
            <w:pStyle w:val="Header"/>
          </w:pPr>
        </w:p>
      </w:tc>
    </w:tr>
  </w:tbl>
  <w:p w14:paraId="2E96C52E" w14:textId="77777777" w:rsidR="00B469A5" w:rsidRDefault="00694CB6">
    <w:pPr>
      <w:pStyle w:val="Header"/>
    </w:pPr>
    <w:r>
      <w:rPr>
        <w:noProof/>
        <w:lang w:eastAsia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2F9F04C" wp14:editId="69844F7A">
              <wp:simplePos x="0" y="0"/>
              <wp:positionH relativeFrom="page">
                <wp:posOffset>685800</wp:posOffset>
              </wp:positionH>
              <wp:positionV relativeFrom="page">
                <wp:posOffset>685800</wp:posOffset>
              </wp:positionV>
              <wp:extent cx="6400800" cy="0"/>
              <wp:effectExtent l="0" t="38100" r="57150" b="57150"/>
              <wp:wrapNone/>
              <wp:docPr id="1" name="Straight Connector 1" title="Line design element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400800" cy="0"/>
                      </a:xfrm>
                      <a:prstGeom prst="line">
                        <a:avLst/>
                      </a:prstGeom>
                      <a:ln w="95250">
                        <a:solidFill>
                          <a:schemeClr val="tx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501FDCCF" id="Straight Connector 1" o:spid="_x0000_s1026" alt="Title: Line design element" style="position:absolute;z-index: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54pt,54pt" to="558pt,5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" strokecolor="#333 [3215]" strokeweight="7.5pt">
              <v:stroke joinstyle="miter"/>
              <w10:wrap anchorx="page" anchory="page"/>
            </v:lin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2A2A04" w14:textId="77777777" w:rsidR="00B469A5" w:rsidRDefault="00694CB6">
    <w:pPr>
      <w:pStyle w:val="Header"/>
    </w:pPr>
    <w:r>
      <w:rPr>
        <w:noProof/>
        <w:lang w:eastAsia="en-US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4DD0E5BD" wp14:editId="620A6AFC">
              <wp:simplePos x="0" y="0"/>
              <wp:positionH relativeFrom="page">
                <wp:posOffset>685800</wp:posOffset>
              </wp:positionH>
              <wp:positionV relativeFrom="page">
                <wp:posOffset>685800</wp:posOffset>
              </wp:positionV>
              <wp:extent cx="6400800" cy="0"/>
              <wp:effectExtent l="0" t="38100" r="57150" b="57150"/>
              <wp:wrapNone/>
              <wp:docPr id="8" name="Straight Connector 8" title="Line design element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400800" cy="0"/>
                      </a:xfrm>
                      <a:prstGeom prst="line">
                        <a:avLst/>
                      </a:prstGeom>
                      <a:ln w="95250">
                        <a:solidFill>
                          <a:schemeClr val="tx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4BA1BED" id="Straight Connector 8" o:spid="_x0000_s1026" alt="Title: Line design element" style="position:absolute;z-index:25166438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54pt,54pt" to="558pt,5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" strokecolor="#333 [3215]" strokeweight="7.5pt">
              <v:stroke joinstyle="miter"/>
              <w10:wrap anchorx="page" anchory="page"/>
            </v:lin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F8F"/>
    <w:rsid w:val="00340991"/>
    <w:rsid w:val="00387239"/>
    <w:rsid w:val="004006F7"/>
    <w:rsid w:val="00694CB6"/>
    <w:rsid w:val="006A5770"/>
    <w:rsid w:val="00784F8F"/>
    <w:rsid w:val="00B469A5"/>
    <w:rsid w:val="00C44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6F80929D"/>
  <w15:chartTrackingRefBased/>
  <w15:docId w15:val="{0D44B515-DB1D-4DE8-8FB1-D3C4B7B149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>
      <w:pPr>
        <w:spacing w:after="240" w:line="28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 w:unhideWhenUsed="1"/>
    <w:lsdException w:name="Closing" w:semiHidden="1" w:uiPriority="5" w:unhideWhenUsed="1" w:qFormat="1"/>
    <w:lsdException w:name="Signature" w:semiHidden="1" w:uiPriority="6" w:unhideWhenUsed="1" w:qFormat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/>
    <w:lsdException w:name="Salutation" w:semiHidden="1" w:uiPriority="4" w:unhideWhenUsed="1" w:qFormat="1"/>
    <w:lsdException w:name="Date" w:semiHidden="1" w:uiPriority="2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after="0" w:line="240" w:lineRule="auto"/>
      <w:outlineLvl w:val="0"/>
    </w:pPr>
    <w:rPr>
      <w:rFonts w:asciiTheme="majorHAnsi" w:eastAsiaTheme="majorEastAsia" w:hAnsiTheme="majorHAnsi" w:cstheme="majorBidi"/>
      <w:color w:val="333333" w:themeColor="text2"/>
      <w:sz w:val="48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keepLines/>
      <w:spacing w:after="480"/>
      <w:outlineLvl w:val="1"/>
    </w:pPr>
    <w:rPr>
      <w:rFonts w:cstheme="majorBidi"/>
      <w:color w:val="333333" w:themeColor="text2"/>
      <w:sz w:val="32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keepNext/>
      <w:keepLines/>
      <w:spacing w:after="0" w:line="240" w:lineRule="auto"/>
      <w:outlineLvl w:val="2"/>
    </w:pPr>
    <w:rPr>
      <w:rFonts w:asciiTheme="majorHAnsi" w:eastAsiaTheme="majorEastAsia" w:hAnsiTheme="majorHAnsi" w:cstheme="majorBidi"/>
      <w:color w:val="B42C1A" w:themeColor="accent1" w:themeShade="BF"/>
      <w:sz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/>
      <w:keepLines/>
      <w:spacing w:after="360" w:line="240" w:lineRule="auto"/>
      <w:outlineLvl w:val="3"/>
    </w:pPr>
    <w:rPr>
      <w:rFonts w:cstheme="majorBidi"/>
      <w:iCs/>
      <w:color w:val="595959" w:themeColor="text1" w:themeTint="A6"/>
      <w:sz w:val="3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spacing w:after="0" w:line="240" w:lineRule="auto"/>
      <w:outlineLvl w:val="4"/>
    </w:pPr>
    <w:rPr>
      <w:rFonts w:asciiTheme="majorHAnsi" w:eastAsiaTheme="majorEastAsia" w:hAnsiTheme="majorHAnsi" w:cstheme="majorBidi"/>
      <w:b/>
      <w:color w:val="333333" w:themeColor="text2"/>
      <w:sz w:val="28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keepNext/>
      <w:keepLines/>
      <w:spacing w:line="240" w:lineRule="auto"/>
      <w:outlineLvl w:val="5"/>
    </w:pPr>
    <w:rPr>
      <w:rFonts w:cstheme="majorBidi"/>
      <w:color w:val="B42C1A" w:themeColor="accent1" w:themeShade="BF"/>
      <w:sz w:val="28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keepNext/>
      <w:keepLines/>
      <w:spacing w:after="0" w:line="240" w:lineRule="auto"/>
      <w:outlineLvl w:val="6"/>
    </w:pPr>
    <w:rPr>
      <w:rFonts w:asciiTheme="majorHAnsi" w:eastAsiaTheme="majorEastAsia" w:hAnsiTheme="majorHAnsi" w:cstheme="majorBidi"/>
      <w:b/>
      <w:iCs/>
      <w:color w:val="333333" w:themeColor="text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keepNext/>
      <w:keepLines/>
      <w:spacing w:after="0" w:line="240" w:lineRule="auto"/>
      <w:outlineLvl w:val="7"/>
    </w:pPr>
    <w:rPr>
      <w:rFonts w:asciiTheme="majorHAnsi" w:eastAsiaTheme="majorEastAsia" w:hAnsiTheme="majorHAnsi" w:cstheme="majorBidi"/>
      <w:color w:val="272727" w:themeColor="text1" w:themeTint="D8"/>
      <w:sz w:val="22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keepNext/>
      <w:keepLines/>
      <w:spacing w:after="0" w:line="240" w:lineRule="auto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BookTitle">
    <w:name w:val="Book Title"/>
    <w:basedOn w:val="DefaultParagraphFont"/>
    <w:uiPriority w:val="33"/>
    <w:semiHidden/>
    <w:unhideWhenUsed/>
    <w:qFormat/>
    <w:rPr>
      <w:b/>
      <w:bCs/>
      <w:i/>
      <w:iCs/>
      <w:spacing w:val="0"/>
    </w:rPr>
  </w:style>
  <w:style w:type="character" w:styleId="IntenseReference">
    <w:name w:val="Intense Reference"/>
    <w:basedOn w:val="DefaultParagraphFont"/>
    <w:uiPriority w:val="32"/>
    <w:semiHidden/>
    <w:unhideWhenUsed/>
    <w:qFormat/>
    <w:rPr>
      <w:b/>
      <w:bCs/>
      <w:caps w:val="0"/>
      <w:smallCaps/>
      <w:color w:val="B42C1A" w:themeColor="accent1" w:themeShade="BF"/>
      <w:spacing w:val="0"/>
    </w:rPr>
  </w:style>
  <w:style w:type="paragraph" w:customStyle="1" w:styleId="ContactInfo">
    <w:name w:val="Contact Info"/>
    <w:basedOn w:val="Normal"/>
    <w:uiPriority w:val="2"/>
    <w:unhideWhenUsed/>
    <w:qFormat/>
    <w:pPr>
      <w:spacing w:before="360" w:after="360"/>
      <w:contextualSpacing/>
    </w:pPr>
    <w:rPr>
      <w:color w:val="595959" w:themeColor="text1" w:themeTint="A6"/>
      <w:sz w:val="22"/>
      <w:szCs w:val="20"/>
      <w:lang w:eastAsia="en-US"/>
    </w:rPr>
  </w:style>
  <w:style w:type="paragraph" w:styleId="Closing">
    <w:name w:val="Closing"/>
    <w:basedOn w:val="Normal"/>
    <w:next w:val="Signature"/>
    <w:link w:val="ClosingChar"/>
    <w:uiPriority w:val="5"/>
    <w:unhideWhenUsed/>
    <w:qFormat/>
    <w:pPr>
      <w:spacing w:before="720" w:after="0" w:line="240" w:lineRule="auto"/>
    </w:pPr>
    <w:rPr>
      <w:bCs/>
      <w:szCs w:val="18"/>
      <w:lang w:eastAsia="en-US"/>
    </w:rPr>
  </w:style>
  <w:style w:type="character" w:customStyle="1" w:styleId="ClosingChar">
    <w:name w:val="Closing Char"/>
    <w:basedOn w:val="DefaultParagraphFont"/>
    <w:link w:val="Closing"/>
    <w:uiPriority w:val="5"/>
    <w:rPr>
      <w:bCs/>
      <w:szCs w:val="18"/>
      <w:lang w:eastAsia="en-US"/>
    </w:rPr>
  </w:style>
  <w:style w:type="paragraph" w:styleId="Date">
    <w:name w:val="Date"/>
    <w:basedOn w:val="Normal"/>
    <w:next w:val="Normal"/>
    <w:link w:val="DateChar"/>
    <w:uiPriority w:val="1"/>
    <w:unhideWhenUsed/>
    <w:qFormat/>
    <w:pPr>
      <w:spacing w:before="540" w:after="360" w:line="240" w:lineRule="auto"/>
      <w:contextualSpacing/>
    </w:pPr>
    <w:rPr>
      <w:bCs/>
      <w:color w:val="B42C1A" w:themeColor="accent1" w:themeShade="BF"/>
      <w:sz w:val="22"/>
      <w:szCs w:val="18"/>
      <w:lang w:eastAsia="en-US"/>
    </w:rPr>
  </w:style>
  <w:style w:type="character" w:customStyle="1" w:styleId="DateChar">
    <w:name w:val="Date Char"/>
    <w:basedOn w:val="DefaultParagraphFont"/>
    <w:link w:val="Date"/>
    <w:uiPriority w:val="1"/>
    <w:rPr>
      <w:bCs/>
      <w:color w:val="B42C1A" w:themeColor="accent1" w:themeShade="BF"/>
      <w:sz w:val="22"/>
      <w:szCs w:val="18"/>
      <w:lang w:eastAsia="en-US"/>
    </w:rPr>
  </w:style>
  <w:style w:type="paragraph" w:styleId="Salutation">
    <w:name w:val="Salutation"/>
    <w:basedOn w:val="Normal"/>
    <w:next w:val="Normal"/>
    <w:link w:val="SalutationChar"/>
    <w:uiPriority w:val="4"/>
    <w:unhideWhenUsed/>
    <w:qFormat/>
    <w:pPr>
      <w:spacing w:before="800" w:after="180" w:line="240" w:lineRule="auto"/>
    </w:pPr>
    <w:rPr>
      <w:bCs/>
      <w:szCs w:val="18"/>
      <w:lang w:eastAsia="en-US"/>
    </w:rPr>
  </w:style>
  <w:style w:type="character" w:customStyle="1" w:styleId="SalutationChar">
    <w:name w:val="Salutation Char"/>
    <w:basedOn w:val="DefaultParagraphFont"/>
    <w:link w:val="Salutation"/>
    <w:uiPriority w:val="4"/>
    <w:rPr>
      <w:bCs/>
      <w:szCs w:val="18"/>
      <w:lang w:eastAsia="en-US"/>
    </w:rPr>
  </w:style>
  <w:style w:type="paragraph" w:styleId="Signature">
    <w:name w:val="Signature"/>
    <w:basedOn w:val="Normal"/>
    <w:next w:val="Normal"/>
    <w:link w:val="SignatureChar"/>
    <w:uiPriority w:val="6"/>
    <w:unhideWhenUsed/>
    <w:qFormat/>
    <w:pPr>
      <w:spacing w:before="720" w:after="280" w:line="240" w:lineRule="auto"/>
      <w:contextualSpacing/>
    </w:pPr>
    <w:rPr>
      <w:bCs/>
      <w:color w:val="262626" w:themeColor="text1" w:themeTint="D9"/>
      <w:szCs w:val="18"/>
      <w:lang w:eastAsia="en-US"/>
    </w:rPr>
  </w:style>
  <w:style w:type="character" w:customStyle="1" w:styleId="SignatureChar">
    <w:name w:val="Signature Char"/>
    <w:basedOn w:val="DefaultParagraphFont"/>
    <w:link w:val="Signature"/>
    <w:uiPriority w:val="6"/>
    <w:rPr>
      <w:bCs/>
      <w:color w:val="262626" w:themeColor="text1" w:themeTint="D9"/>
      <w:szCs w:val="18"/>
      <w:lang w:eastAsia="en-US"/>
    </w:rPr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styleId="Header">
    <w:name w:val="header"/>
    <w:basedOn w:val="Normal"/>
    <w:link w:val="HeaderChar"/>
    <w:uiPriority w:val="99"/>
    <w:unhideWhenUsed/>
    <w:pPr>
      <w:spacing w:after="0" w:line="240" w:lineRule="auto"/>
    </w:pPr>
    <w:rPr>
      <w:rFonts w:ascii="Garamond" w:hAnsi="Garamond"/>
      <w:color w:val="595959" w:themeColor="text1" w:themeTint="A6"/>
      <w:sz w:val="20"/>
    </w:rPr>
  </w:style>
  <w:style w:type="paragraph" w:customStyle="1" w:styleId="CompanyName">
    <w:name w:val="Company Name"/>
    <w:basedOn w:val="Normal"/>
    <w:next w:val="Normal"/>
    <w:uiPriority w:val="1"/>
    <w:qFormat/>
    <w:pPr>
      <w:spacing w:after="120" w:line="240" w:lineRule="auto"/>
    </w:pPr>
    <w:rPr>
      <w:rFonts w:ascii="Garamond" w:hAnsi="Garamond"/>
      <w:color w:val="B42C1A" w:themeColor="accent1" w:themeShade="BF"/>
      <w:sz w:val="56"/>
    </w:rPr>
  </w:style>
  <w:style w:type="character" w:customStyle="1" w:styleId="HeaderChar">
    <w:name w:val="Header Char"/>
    <w:basedOn w:val="DefaultParagraphFont"/>
    <w:link w:val="Header"/>
    <w:uiPriority w:val="99"/>
    <w:rPr>
      <w:rFonts w:ascii="Garamond" w:hAnsi="Garamond"/>
      <w:color w:val="595959" w:themeColor="text1" w:themeTint="A6"/>
      <w:sz w:val="20"/>
    </w:rPr>
  </w:style>
  <w:style w:type="paragraph" w:styleId="Footer">
    <w:name w:val="footer"/>
    <w:basedOn w:val="Normal"/>
    <w:link w:val="FooterChar"/>
    <w:uiPriority w:val="99"/>
    <w:unhideWhenUsed/>
    <w:pPr>
      <w:spacing w:after="0" w:line="240" w:lineRule="auto"/>
    </w:pPr>
    <w:rPr>
      <w:rFonts w:ascii="Garamond" w:hAnsi="Garamond"/>
      <w:caps/>
      <w:color w:val="B42C1A" w:themeColor="accent1" w:themeShade="BF"/>
      <w:sz w:val="18"/>
    </w:rPr>
  </w:style>
  <w:style w:type="character" w:customStyle="1" w:styleId="FooterChar">
    <w:name w:val="Footer Char"/>
    <w:basedOn w:val="DefaultParagraphFont"/>
    <w:link w:val="Footer"/>
    <w:uiPriority w:val="99"/>
    <w:rPr>
      <w:rFonts w:ascii="Garamond" w:hAnsi="Garamond"/>
      <w:caps/>
      <w:color w:val="B42C1A" w:themeColor="accent1" w:themeShade="BF"/>
      <w:sz w:val="18"/>
    </w:rPr>
  </w:style>
  <w:style w:type="table" w:styleId="TableGrid">
    <w:name w:val="Table Grid"/>
    <w:basedOn w:val="TableNormal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uiPriority w:val="20"/>
    <w:qFormat/>
    <w:rPr>
      <w:b w:val="0"/>
      <w:i w:val="0"/>
      <w:iCs/>
      <w:color w:val="000000" w:themeColor="text1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333333" w:themeColor="text2"/>
      <w:sz w:val="48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Pr>
      <w:rFonts w:cstheme="majorBidi"/>
      <w:color w:val="333333" w:themeColor="text2"/>
      <w:sz w:val="32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Pr>
      <w:rFonts w:asciiTheme="majorHAnsi" w:eastAsiaTheme="majorEastAsia" w:hAnsiTheme="majorHAnsi" w:cstheme="majorBidi"/>
      <w:color w:val="B42C1A" w:themeColor="accent1" w:themeShade="BF"/>
      <w:sz w:val="32"/>
    </w:rPr>
  </w:style>
  <w:style w:type="character" w:customStyle="1" w:styleId="Heading4Char">
    <w:name w:val="Heading 4 Char"/>
    <w:basedOn w:val="DefaultParagraphFont"/>
    <w:link w:val="Heading4"/>
    <w:uiPriority w:val="9"/>
    <w:semiHidden/>
    <w:rPr>
      <w:rFonts w:cstheme="majorBidi"/>
      <w:iCs/>
      <w:color w:val="595959" w:themeColor="text1" w:themeTint="A6"/>
      <w:sz w:val="32"/>
    </w:rPr>
  </w:style>
  <w:style w:type="character" w:customStyle="1" w:styleId="Heading5Char">
    <w:name w:val="Heading 5 Char"/>
    <w:basedOn w:val="DefaultParagraphFont"/>
    <w:link w:val="Heading5"/>
    <w:uiPriority w:val="9"/>
    <w:semiHidden/>
    <w:rPr>
      <w:rFonts w:asciiTheme="majorHAnsi" w:eastAsiaTheme="majorEastAsia" w:hAnsiTheme="majorHAnsi" w:cstheme="majorBidi"/>
      <w:b/>
      <w:color w:val="333333" w:themeColor="text2"/>
      <w:sz w:val="28"/>
    </w:rPr>
  </w:style>
  <w:style w:type="character" w:customStyle="1" w:styleId="Heading6Char">
    <w:name w:val="Heading 6 Char"/>
    <w:basedOn w:val="DefaultParagraphFont"/>
    <w:link w:val="Heading6"/>
    <w:uiPriority w:val="9"/>
    <w:semiHidden/>
    <w:rPr>
      <w:rFonts w:cstheme="majorBidi"/>
      <w:color w:val="B42C1A" w:themeColor="accent1" w:themeShade="BF"/>
      <w:sz w:val="28"/>
    </w:rPr>
  </w:style>
  <w:style w:type="character" w:customStyle="1" w:styleId="Heading7Char">
    <w:name w:val="Heading 7 Char"/>
    <w:basedOn w:val="DefaultParagraphFont"/>
    <w:link w:val="Heading7"/>
    <w:uiPriority w:val="9"/>
    <w:semiHidden/>
    <w:rPr>
      <w:rFonts w:asciiTheme="majorHAnsi" w:eastAsiaTheme="majorEastAsia" w:hAnsiTheme="majorHAnsi" w:cstheme="majorBidi"/>
      <w:b/>
      <w:iCs/>
      <w:color w:val="333333" w:themeColor="text2"/>
    </w:rPr>
  </w:style>
  <w:style w:type="character" w:customStyle="1" w:styleId="Heading8Char">
    <w:name w:val="Heading 8 Char"/>
    <w:basedOn w:val="DefaultParagraphFont"/>
    <w:link w:val="Heading8"/>
    <w:uiPriority w:val="9"/>
    <w:semiHidden/>
    <w:rPr>
      <w:rFonts w:asciiTheme="majorHAnsi" w:eastAsiaTheme="majorEastAsia" w:hAnsiTheme="majorHAnsi" w:cstheme="majorBidi"/>
      <w:color w:val="272727" w:themeColor="text1" w:themeTint="D8"/>
      <w:sz w:val="22"/>
      <w:szCs w:val="21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outlineLvl w:val="9"/>
    </w:pPr>
  </w:style>
  <w:style w:type="character" w:customStyle="1" w:styleId="Heading9Char">
    <w:name w:val="Heading 9 Char"/>
    <w:basedOn w:val="DefaultParagraphFont"/>
    <w:link w:val="Heading9"/>
    <w:uiPriority w:val="9"/>
    <w:semiHidden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semiHidden/>
    <w:unhideWhenUsed/>
    <w:qFormat/>
    <w:pPr>
      <w:spacing w:before="240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semiHidden/>
    <w:rPr>
      <w:i/>
      <w:iCs/>
      <w:color w:val="404040" w:themeColor="text1" w:themeTint="BF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qFormat/>
    <w:pPr>
      <w:pBdr>
        <w:top w:val="single" w:sz="4" w:space="10" w:color="B42C1A" w:themeColor="accent1" w:themeShade="BF"/>
        <w:bottom w:val="single" w:sz="4" w:space="10" w:color="B42C1A" w:themeColor="accent1" w:themeShade="BF"/>
      </w:pBdr>
      <w:spacing w:before="360" w:after="360"/>
    </w:pPr>
    <w:rPr>
      <w:i/>
      <w:iCs/>
      <w:color w:val="B42C1A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Pr>
      <w:i/>
      <w:iCs/>
      <w:color w:val="B42C1A" w:themeColor="accent1" w:themeShade="BF"/>
    </w:rPr>
  </w:style>
  <w:style w:type="character" w:styleId="SubtleEmphasis">
    <w:name w:val="Subtle Emphasis"/>
    <w:basedOn w:val="DefaultParagraphFont"/>
    <w:uiPriority w:val="19"/>
    <w:semiHidden/>
    <w:unhideWhenUsed/>
    <w:qFormat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%20&amp;%20J\AppData\Roaming\Microsoft\Templates\Business%20letter%20(simple%20design).dotx" TargetMode="External"/></Relationships>
</file>

<file path=word/theme/theme1.xml><?xml version="1.0" encoding="utf-8"?>
<a:theme xmlns:a="http://schemas.openxmlformats.org/drawingml/2006/main" name="Office Theme">
  <a:themeElements>
    <a:clrScheme name="Custom 87">
      <a:dk1>
        <a:sysClr val="windowText" lastClr="000000"/>
      </a:dk1>
      <a:lt1>
        <a:sysClr val="window" lastClr="FFFFFF"/>
      </a:lt1>
      <a:dk2>
        <a:srgbClr val="333333"/>
      </a:dk2>
      <a:lt2>
        <a:srgbClr val="CCCCCC"/>
      </a:lt2>
      <a:accent1>
        <a:srgbClr val="E14934"/>
      </a:accent1>
      <a:accent2>
        <a:srgbClr val="F0AA59"/>
      </a:accent2>
      <a:accent3>
        <a:srgbClr val="E8DEA7"/>
      </a:accent3>
      <a:accent4>
        <a:srgbClr val="B3D192"/>
      </a:accent4>
      <a:accent5>
        <a:srgbClr val="77D1BF"/>
      </a:accent5>
      <a:accent6>
        <a:srgbClr val="67B4C7"/>
      </a:accent6>
      <a:hlink>
        <a:srgbClr val="0563C1"/>
      </a:hlink>
      <a:folHlink>
        <a:srgbClr val="954F72"/>
      </a:folHlink>
    </a:clrScheme>
    <a:fontScheme name="Custom 100">
      <a:majorFont>
        <a:latin typeface="Calibri"/>
        <a:ea typeface=""/>
        <a:cs typeface=""/>
      </a:majorFont>
      <a:minorFont>
        <a:latin typeface="Calibri Light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Business letter (simple design)</Template>
  <TotalTime>41</TotalTime>
  <Pages>1</Pages>
  <Words>137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 &amp; J</dc:creator>
  <cp:keywords/>
  <dc:description/>
  <cp:lastModifiedBy>K &amp; J</cp:lastModifiedBy>
  <cp:revision>3</cp:revision>
  <dcterms:created xsi:type="dcterms:W3CDTF">2021-09-10T19:19:00Z</dcterms:created>
  <dcterms:modified xsi:type="dcterms:W3CDTF">2021-09-11T14:01:00Z</dcterms:modified>
</cp:coreProperties>
</file>