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DF" w:rsidRDefault="00C64A4A" w:rsidP="007F18D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CPS’s current pri</w:t>
      </w:r>
      <w:r>
        <w:rPr>
          <w:rFonts w:ascii="ArialMT" w:hAnsi="ArialMT" w:cs="ArialMT"/>
          <w:sz w:val="24"/>
          <w:szCs w:val="24"/>
        </w:rPr>
        <w:t xml:space="preserve">mary Route Z goes </w:t>
      </w:r>
      <w:r w:rsidR="007F18DF">
        <w:rPr>
          <w:rFonts w:ascii="ArialMT" w:hAnsi="ArialMT" w:cs="ArialMT"/>
          <w:sz w:val="24"/>
          <w:szCs w:val="24"/>
        </w:rPr>
        <w:t>across three main subdivision entrances and</w:t>
      </w:r>
      <w:r>
        <w:rPr>
          <w:rFonts w:ascii="ArialMT" w:hAnsi="ArialMT" w:cs="ArialMT"/>
          <w:sz w:val="24"/>
          <w:szCs w:val="24"/>
        </w:rPr>
        <w:t xml:space="preserve"> crosses Toutant Beauregard Rd sev</w:t>
      </w:r>
      <w:r w:rsidR="007F18DF">
        <w:rPr>
          <w:rFonts w:ascii="ArialMT" w:hAnsi="ArialMT" w:cs="ArialMT"/>
          <w:sz w:val="24"/>
          <w:szCs w:val="24"/>
        </w:rPr>
        <w:t xml:space="preserve">eral times in less than a mile.  This Route Z </w:t>
      </w:r>
      <w:r>
        <w:rPr>
          <w:rFonts w:ascii="ArialMT" w:hAnsi="ArialMT" w:cs="ArialMT"/>
          <w:sz w:val="24"/>
          <w:szCs w:val="24"/>
        </w:rPr>
        <w:t>would put transmission lines c</w:t>
      </w:r>
      <w:r w:rsidR="007F18DF">
        <w:rPr>
          <w:rFonts w:ascii="ArialMT" w:hAnsi="ArialMT" w:cs="ArialMT"/>
          <w:sz w:val="24"/>
          <w:szCs w:val="24"/>
        </w:rPr>
        <w:t xml:space="preserve">lose to schools as well. </w:t>
      </w:r>
      <w:r w:rsidR="007F18DF">
        <w:rPr>
          <w:rFonts w:ascii="ArialMT" w:hAnsi="ArialMT" w:cs="ArialMT"/>
          <w:sz w:val="24"/>
          <w:szCs w:val="24"/>
        </w:rPr>
        <w:t xml:space="preserve"> Route Z is also the</w:t>
      </w:r>
      <w:r w:rsidR="007F18DF">
        <w:rPr>
          <w:rFonts w:ascii="ArialMT" w:hAnsi="ArialMT" w:cs="ArialMT"/>
          <w:sz w:val="24"/>
          <w:szCs w:val="24"/>
        </w:rPr>
        <w:t xml:space="preserve"> </w:t>
      </w:r>
      <w:r w:rsidR="007F18DF">
        <w:rPr>
          <w:rFonts w:ascii="ArialMT" w:hAnsi="ArialMT" w:cs="ArialMT"/>
          <w:sz w:val="24"/>
          <w:szCs w:val="24"/>
        </w:rPr>
        <w:t>most visible, disruptive, and unsightly option out of any that have</w:t>
      </w:r>
      <w:r w:rsidR="007F18DF">
        <w:rPr>
          <w:rFonts w:ascii="ArialMT" w:hAnsi="ArialMT" w:cs="ArialMT"/>
          <w:sz w:val="24"/>
          <w:szCs w:val="24"/>
        </w:rPr>
        <w:t xml:space="preserve"> been</w:t>
      </w:r>
      <w:r w:rsidR="007F18DF">
        <w:rPr>
          <w:rFonts w:ascii="ArialMT" w:hAnsi="ArialMT" w:cs="ArialMT"/>
          <w:sz w:val="24"/>
          <w:szCs w:val="24"/>
        </w:rPr>
        <w:t xml:space="preserve"> presented.</w:t>
      </w:r>
    </w:p>
    <w:p w:rsidR="00C64A4A" w:rsidRDefault="00C64A4A" w:rsidP="00C64A4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C64A4A" w:rsidRDefault="00C64A4A" w:rsidP="00C64A4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C64A4A" w:rsidRDefault="00C64A4A" w:rsidP="00C64A4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Route Z affects the highest homeowner/property density. This directly affects all of</w:t>
      </w:r>
    </w:p>
    <w:p w:rsidR="00C64A4A" w:rsidRDefault="00C64A4A" w:rsidP="00C64A4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spellStart"/>
      <w:r>
        <w:rPr>
          <w:rFonts w:ascii="ArialMT" w:hAnsi="ArialMT" w:cs="ArialMT"/>
          <w:sz w:val="24"/>
          <w:szCs w:val="24"/>
        </w:rPr>
        <w:t>Anaqua</w:t>
      </w:r>
      <w:proofErr w:type="spellEnd"/>
      <w:r>
        <w:rPr>
          <w:rFonts w:ascii="ArialMT" w:hAnsi="ArialMT" w:cs="ArialMT"/>
          <w:sz w:val="24"/>
          <w:szCs w:val="24"/>
        </w:rPr>
        <w:t xml:space="preserve"> Springs Ranch, Sundance Ranch, Pecan Springs, and Scenic Hills at a</w:t>
      </w:r>
    </w:p>
    <w:p w:rsidR="00C64A4A" w:rsidRDefault="00C64A4A" w:rsidP="00C64A4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ArialMT" w:hAnsi="ArialMT" w:cs="ArialMT"/>
          <w:sz w:val="24"/>
          <w:szCs w:val="24"/>
        </w:rPr>
        <w:t>projected</w:t>
      </w:r>
      <w:proofErr w:type="gramEnd"/>
      <w:r>
        <w:rPr>
          <w:rFonts w:ascii="ArialMT" w:hAnsi="ArialMT" w:cs="ArialMT"/>
          <w:sz w:val="24"/>
          <w:szCs w:val="24"/>
        </w:rPr>
        <w:t xml:space="preserve"> value of $1.5 Billion. Current research shows these values will be impacted</w:t>
      </w:r>
    </w:p>
    <w:p w:rsidR="00C64A4A" w:rsidRDefault="00C64A4A" w:rsidP="00C64A4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ArialMT" w:hAnsi="ArialMT" w:cs="ArialMT"/>
          <w:sz w:val="24"/>
          <w:szCs w:val="24"/>
        </w:rPr>
        <w:t>between</w:t>
      </w:r>
      <w:proofErr w:type="gramEnd"/>
      <w:r>
        <w:rPr>
          <w:rFonts w:ascii="ArialMT" w:hAnsi="ArialMT" w:cs="ArialMT"/>
          <w:sz w:val="24"/>
          <w:szCs w:val="24"/>
        </w:rPr>
        <w:t xml:space="preserve"> 18-40%, depending upon the distance of the transmission lines to the home.</w:t>
      </w:r>
    </w:p>
    <w:p w:rsidR="00C64A4A" w:rsidRDefault="00C64A4A" w:rsidP="00C64A4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C64A4A" w:rsidRDefault="00C64A4A" w:rsidP="00C64A4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Route Z proposes to put transmission lines behind an elementary school and a future</w:t>
      </w:r>
    </w:p>
    <w:p w:rsidR="00C64A4A" w:rsidRDefault="00C64A4A" w:rsidP="00C64A4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ArialMT" w:hAnsi="ArialMT" w:cs="ArialMT"/>
          <w:sz w:val="24"/>
          <w:szCs w:val="24"/>
        </w:rPr>
        <w:t>middle</w:t>
      </w:r>
      <w:proofErr w:type="gramEnd"/>
      <w:r>
        <w:rPr>
          <w:rFonts w:ascii="ArialMT" w:hAnsi="ArialMT" w:cs="ArialMT"/>
          <w:sz w:val="24"/>
          <w:szCs w:val="24"/>
        </w:rPr>
        <w:t xml:space="preserve"> school. There are a lot of medical concerns, both real and perceived regarding</w:t>
      </w:r>
    </w:p>
    <w:p w:rsidR="00C64A4A" w:rsidRDefault="00C64A4A" w:rsidP="00C64A4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ArialMT" w:hAnsi="ArialMT" w:cs="ArialMT"/>
          <w:sz w:val="24"/>
          <w:szCs w:val="24"/>
        </w:rPr>
        <w:t>transmission</w:t>
      </w:r>
      <w:proofErr w:type="gramEnd"/>
      <w:r>
        <w:rPr>
          <w:rFonts w:ascii="ArialMT" w:hAnsi="ArialMT" w:cs="ArialMT"/>
          <w:sz w:val="24"/>
          <w:szCs w:val="24"/>
        </w:rPr>
        <w:t xml:space="preserve"> lines and the development of leukemia and brain tumors in children.</w:t>
      </w:r>
    </w:p>
    <w:p w:rsidR="00C64A4A" w:rsidRDefault="00C64A4A" w:rsidP="00C64A4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C64A4A" w:rsidRDefault="00C64A4A" w:rsidP="00C64A4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Originally presented at the open house in October 2019, Substation 1 connecting to</w:t>
      </w:r>
    </w:p>
    <w:p w:rsidR="00C64A4A" w:rsidRDefault="00C64A4A" w:rsidP="00C64A4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Segment 12, presented none of these concerns. This would have affected ZERO major</w:t>
      </w:r>
    </w:p>
    <w:p w:rsidR="00C64A4A" w:rsidRDefault="00C64A4A" w:rsidP="00C64A4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ArialMT" w:hAnsi="ArialMT" w:cs="ArialMT"/>
          <w:sz w:val="24"/>
          <w:szCs w:val="24"/>
        </w:rPr>
        <w:t>subdivisions</w:t>
      </w:r>
      <w:proofErr w:type="gramEnd"/>
      <w:r>
        <w:rPr>
          <w:rFonts w:ascii="ArialMT" w:hAnsi="ArialMT" w:cs="ArialMT"/>
          <w:sz w:val="24"/>
          <w:szCs w:val="24"/>
        </w:rPr>
        <w:t>, affected NO main access roads, affected ZERO schools, and would have</w:t>
      </w:r>
    </w:p>
    <w:p w:rsidR="00C64A4A" w:rsidRDefault="00C64A4A" w:rsidP="00C64A4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ArialMT" w:hAnsi="ArialMT" w:cs="ArialMT"/>
          <w:sz w:val="24"/>
          <w:szCs w:val="24"/>
        </w:rPr>
        <w:t>a</w:t>
      </w:r>
      <w:proofErr w:type="gramEnd"/>
      <w:r>
        <w:rPr>
          <w:rFonts w:ascii="ArialMT" w:hAnsi="ArialMT" w:cs="ArialMT"/>
          <w:sz w:val="24"/>
          <w:szCs w:val="24"/>
        </w:rPr>
        <w:t xml:space="preserve"> $12 Million vs $1.5 Billion in valuations. Substation 1 connecting to Segment 12 would</w:t>
      </w:r>
    </w:p>
    <w:p w:rsidR="00C64A4A" w:rsidRDefault="00C64A4A" w:rsidP="00C64A4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ArialMT" w:hAnsi="ArialMT" w:cs="ArialMT"/>
          <w:sz w:val="24"/>
          <w:szCs w:val="24"/>
        </w:rPr>
        <w:t>also</w:t>
      </w:r>
      <w:proofErr w:type="gramEnd"/>
      <w:r>
        <w:rPr>
          <w:rFonts w:ascii="ArialMT" w:hAnsi="ArialMT" w:cs="ArialMT"/>
          <w:sz w:val="24"/>
          <w:szCs w:val="24"/>
        </w:rPr>
        <w:t xml:space="preserve"> be the shortest route as well as the least troublesome and disruptive by far.</w:t>
      </w:r>
    </w:p>
    <w:p w:rsidR="00C64A4A" w:rsidRDefault="007F18DF" w:rsidP="00C64A4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7F18DF">
        <w:rPr>
          <w:rFonts w:ascii="ArialMT" w:hAnsi="ArialMT" w:cs="ArialMT"/>
          <w:b/>
          <w:sz w:val="24"/>
          <w:szCs w:val="24"/>
          <w:u w:val="single"/>
        </w:rPr>
        <w:t xml:space="preserve">Why was </w:t>
      </w:r>
      <w:r w:rsidR="00C64A4A" w:rsidRPr="007F18DF">
        <w:rPr>
          <w:rFonts w:ascii="ArialMT" w:hAnsi="ArialMT" w:cs="ArialMT"/>
          <w:b/>
          <w:sz w:val="24"/>
          <w:szCs w:val="24"/>
          <w:u w:val="single"/>
        </w:rPr>
        <w:t xml:space="preserve">it </w:t>
      </w:r>
      <w:r w:rsidRPr="007F18DF">
        <w:rPr>
          <w:rFonts w:ascii="ArialMT" w:hAnsi="ArialMT" w:cs="ArialMT"/>
          <w:b/>
          <w:sz w:val="24"/>
          <w:szCs w:val="24"/>
          <w:u w:val="single"/>
        </w:rPr>
        <w:t>eliminated as an option?</w:t>
      </w:r>
      <w:r>
        <w:rPr>
          <w:rFonts w:ascii="ArialMT" w:hAnsi="ArialMT" w:cs="ArialMT"/>
          <w:sz w:val="24"/>
          <w:szCs w:val="24"/>
        </w:rPr>
        <w:t xml:space="preserve"> </w:t>
      </w:r>
    </w:p>
    <w:p w:rsidR="007F18DF" w:rsidRDefault="007F18DF" w:rsidP="00C64A4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bookmarkStart w:id="0" w:name="_GoBack"/>
      <w:bookmarkEnd w:id="0"/>
    </w:p>
    <w:p w:rsidR="00DF4CE4" w:rsidRDefault="00C64A4A" w:rsidP="007F18DF">
      <w:pPr>
        <w:autoSpaceDE w:val="0"/>
        <w:autoSpaceDN w:val="0"/>
        <w:adjustRightInd w:val="0"/>
        <w:spacing w:after="0" w:line="240" w:lineRule="auto"/>
      </w:pPr>
      <w:r>
        <w:rPr>
          <w:rFonts w:ascii="ArialMT" w:hAnsi="ArialMT" w:cs="ArialMT"/>
          <w:sz w:val="24"/>
          <w:szCs w:val="24"/>
        </w:rPr>
        <w:t>Building a substation on Toutant Beauregard Rd and setting up transmission to</w:t>
      </w:r>
      <w:r w:rsidR="007F18DF">
        <w:rPr>
          <w:rFonts w:ascii="ArialMT" w:hAnsi="ArialMT" w:cs="ArialMT"/>
          <w:sz w:val="24"/>
          <w:szCs w:val="24"/>
        </w:rPr>
        <w:t>wers on Route Z</w:t>
      </w:r>
      <w:r>
        <w:rPr>
          <w:rFonts w:ascii="ArialMT" w:hAnsi="ArialMT" w:cs="ArialMT"/>
          <w:sz w:val="24"/>
          <w:szCs w:val="24"/>
        </w:rPr>
        <w:t xml:space="preserve"> disregards the</w:t>
      </w:r>
      <w:r w:rsidR="007F18DF">
        <w:rPr>
          <w:rFonts w:ascii="ArialMT" w:hAnsi="ArialMT" w:cs="ArialMT"/>
          <w:sz w:val="24"/>
          <w:szCs w:val="24"/>
        </w:rPr>
        <w:t xml:space="preserve"> </w:t>
      </w:r>
      <w:r>
        <w:rPr>
          <w:rFonts w:ascii="ArialMT" w:hAnsi="ArialMT" w:cs="ArialMT"/>
          <w:sz w:val="24"/>
          <w:szCs w:val="24"/>
        </w:rPr>
        <w:t>consequences upon individual homeowners</w:t>
      </w:r>
      <w:r w:rsidR="007F18DF">
        <w:rPr>
          <w:rFonts w:ascii="ArialMT" w:hAnsi="ArialMT" w:cs="ArialMT"/>
          <w:sz w:val="24"/>
          <w:szCs w:val="24"/>
        </w:rPr>
        <w:t xml:space="preserve"> and school children.</w:t>
      </w:r>
    </w:p>
    <w:sectPr w:rsidR="00DF4C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A4A"/>
    <w:rsid w:val="007F18DF"/>
    <w:rsid w:val="00C64A4A"/>
    <w:rsid w:val="00DF4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80264B-8FDD-4D83-9BEF-B010A12C6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Valero Energy</Company>
  <LinksUpToDate>false</LinksUpToDate>
  <CharactersWithSpaces>1526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Ury, Kimberly</dc:creator>
  <cp:keywords/>
  <dc:description/>
  <cp:lastModifiedBy>Ury, Kimberly</cp:lastModifiedBy>
  <cp:revision>1</cp:revision>
  <dcterms:created xsi:type="dcterms:W3CDTF">2020-08-17T17:54:00Z</dcterms:created>
  <dcterms:modified xsi:type="dcterms:W3CDTF">2020-08-17T18:13:00Z</dcterms:modified>
</cp:coreProperties>
</file>