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869" w:rsidRPr="00D45F40" w:rsidRDefault="00967322" w:rsidP="00B862F5">
      <w:pPr>
        <w:pStyle w:val="Title"/>
        <w:spacing w:before="0"/>
      </w:pPr>
      <w:r w:rsidRPr="00D45F40">
        <w:t xml:space="preserve">DOCKET NO. </w:t>
      </w:r>
      <w:r w:rsidR="00EB623B" w:rsidRPr="00D45F40">
        <w:rPr>
          <w:szCs w:val="24"/>
        </w:rPr>
        <w:t>4</w:t>
      </w:r>
      <w:r w:rsidR="00A231E5" w:rsidRPr="00D45F40">
        <w:rPr>
          <w:szCs w:val="24"/>
        </w:rPr>
        <w:t>6</w:t>
      </w:r>
      <w:r w:rsidR="00D45F40" w:rsidRPr="00D45F40">
        <w:rPr>
          <w:szCs w:val="24"/>
        </w:rPr>
        <w:t>309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D45F40" w:rsidRPr="00D45F40" w:rsidTr="001F7869">
        <w:tc>
          <w:tcPr>
            <w:tcW w:w="4608" w:type="dxa"/>
          </w:tcPr>
          <w:p w:rsidR="00967322" w:rsidRPr="00D45F40" w:rsidRDefault="00D45F40" w:rsidP="00110A31">
            <w:pPr>
              <w:rPr>
                <w:b/>
              </w:rPr>
            </w:pPr>
            <w:r w:rsidRPr="00D45F40">
              <w:rPr>
                <w:b/>
                <w:bCs/>
                <w:szCs w:val="24"/>
              </w:rPr>
              <w:t>PETITION FOR AN ORDER APPOINTING A TEMPORARY MANAGER TO AERO VALLEY WATER SERVICE IN DENTON COUNTY</w:t>
            </w:r>
          </w:p>
        </w:tc>
        <w:tc>
          <w:tcPr>
            <w:tcW w:w="360" w:type="dxa"/>
          </w:tcPr>
          <w:p w:rsidR="00967322" w:rsidRPr="00D45F40" w:rsidRDefault="00967322">
            <w:pPr>
              <w:rPr>
                <w:b/>
              </w:rPr>
            </w:pPr>
            <w:r w:rsidRPr="00D45F40">
              <w:rPr>
                <w:b/>
              </w:rPr>
              <w:t>§</w:t>
            </w:r>
          </w:p>
          <w:p w:rsidR="00967322" w:rsidRPr="00D45F40" w:rsidRDefault="00967322">
            <w:pPr>
              <w:rPr>
                <w:b/>
              </w:rPr>
            </w:pPr>
            <w:r w:rsidRPr="00D45F40">
              <w:rPr>
                <w:b/>
              </w:rPr>
              <w:t>§</w:t>
            </w:r>
          </w:p>
          <w:p w:rsidR="00EF7C65" w:rsidRPr="00D45F40" w:rsidRDefault="00967322">
            <w:pPr>
              <w:rPr>
                <w:b/>
              </w:rPr>
            </w:pPr>
            <w:r w:rsidRPr="00D45F40">
              <w:rPr>
                <w:b/>
              </w:rPr>
              <w:t>§</w:t>
            </w:r>
          </w:p>
          <w:p w:rsidR="00EF7C65" w:rsidRPr="00D45F40" w:rsidRDefault="00EF7C65" w:rsidP="00EF7C65">
            <w:pPr>
              <w:rPr>
                <w:b/>
              </w:rPr>
            </w:pPr>
            <w:r w:rsidRPr="00D45F40">
              <w:rPr>
                <w:b/>
              </w:rPr>
              <w:t>§</w:t>
            </w:r>
          </w:p>
          <w:p w:rsidR="00967322" w:rsidRPr="00D45F40" w:rsidRDefault="00EB623B">
            <w:pPr>
              <w:rPr>
                <w:b/>
              </w:rPr>
            </w:pPr>
            <w:r w:rsidRPr="00D45F40">
              <w:rPr>
                <w:b/>
              </w:rPr>
              <w:t>§</w:t>
            </w:r>
          </w:p>
        </w:tc>
        <w:tc>
          <w:tcPr>
            <w:tcW w:w="4482" w:type="dxa"/>
          </w:tcPr>
          <w:p w:rsidR="00110A31" w:rsidRPr="00D45F40" w:rsidRDefault="00110A31">
            <w:pPr>
              <w:jc w:val="center"/>
              <w:rPr>
                <w:b/>
              </w:rPr>
            </w:pPr>
          </w:p>
          <w:p w:rsidR="00967322" w:rsidRPr="00D45F40" w:rsidRDefault="00967322">
            <w:pPr>
              <w:jc w:val="center"/>
              <w:rPr>
                <w:b/>
              </w:rPr>
            </w:pPr>
            <w:r w:rsidRPr="00D45F40">
              <w:rPr>
                <w:b/>
              </w:rPr>
              <w:t>PUBLIC UTILITY COMMISSION</w:t>
            </w:r>
          </w:p>
          <w:p w:rsidR="00967322" w:rsidRPr="00D45F40" w:rsidRDefault="00967322">
            <w:pPr>
              <w:jc w:val="center"/>
              <w:rPr>
                <w:b/>
              </w:rPr>
            </w:pPr>
          </w:p>
          <w:p w:rsidR="00967322" w:rsidRPr="00D45F40" w:rsidRDefault="00967322">
            <w:pPr>
              <w:jc w:val="center"/>
              <w:rPr>
                <w:b/>
              </w:rPr>
            </w:pPr>
            <w:r w:rsidRPr="00D45F40">
              <w:rPr>
                <w:b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45F40">
                  <w:rPr>
                    <w:b/>
                  </w:rPr>
                  <w:t>TEXAS</w:t>
                </w:r>
              </w:smartTag>
            </w:smartTag>
          </w:p>
        </w:tc>
      </w:tr>
    </w:tbl>
    <w:p w:rsidR="00967322" w:rsidRPr="00D45F40" w:rsidRDefault="00AA2655" w:rsidP="00110A31">
      <w:pPr>
        <w:pStyle w:val="Title"/>
        <w:spacing w:after="240"/>
      </w:pPr>
      <w:r w:rsidRPr="00D45F40">
        <w:rPr>
          <w:szCs w:val="24"/>
        </w:rPr>
        <w:t xml:space="preserve">ORDER AFFIRMING </w:t>
      </w:r>
      <w:r w:rsidR="00EB623B" w:rsidRPr="00D45F40">
        <w:rPr>
          <w:szCs w:val="24"/>
        </w:rPr>
        <w:t>EMERGENCY ORDER</w:t>
      </w:r>
    </w:p>
    <w:p w:rsidR="00CD569A" w:rsidRPr="008B619A" w:rsidRDefault="00775DC1" w:rsidP="008B619A">
      <w:pPr>
        <w:pStyle w:val="BodyText"/>
        <w:rPr>
          <w:szCs w:val="24"/>
        </w:rPr>
      </w:pPr>
      <w:r w:rsidRPr="008B619A">
        <w:rPr>
          <w:szCs w:val="24"/>
        </w:rPr>
        <w:t xml:space="preserve">At a </w:t>
      </w:r>
      <w:r w:rsidR="00B326F3" w:rsidRPr="008B619A">
        <w:rPr>
          <w:szCs w:val="24"/>
        </w:rPr>
        <w:t>hearing</w:t>
      </w:r>
      <w:r w:rsidRPr="008B619A">
        <w:rPr>
          <w:szCs w:val="24"/>
        </w:rPr>
        <w:t xml:space="preserve"> held on </w:t>
      </w:r>
      <w:r w:rsidR="00D45F40" w:rsidRPr="008B619A">
        <w:rPr>
          <w:szCs w:val="24"/>
        </w:rPr>
        <w:t>May 4</w:t>
      </w:r>
      <w:r w:rsidR="006E0189" w:rsidRPr="008B619A">
        <w:rPr>
          <w:szCs w:val="24"/>
        </w:rPr>
        <w:t>, 2017</w:t>
      </w:r>
      <w:r w:rsidRPr="008B619A">
        <w:rPr>
          <w:szCs w:val="24"/>
        </w:rPr>
        <w:t xml:space="preserve">, the presiding administrative law judge admitted evidence offered by Commission Staff supporting the emergency order </w:t>
      </w:r>
      <w:r w:rsidR="008B619A" w:rsidRPr="008B619A">
        <w:rPr>
          <w:szCs w:val="24"/>
        </w:rPr>
        <w:t>sign</w:t>
      </w:r>
      <w:r w:rsidRPr="008B619A">
        <w:rPr>
          <w:szCs w:val="24"/>
        </w:rPr>
        <w:t>ed by the Commission</w:t>
      </w:r>
      <w:r w:rsidR="0083359B" w:rsidRPr="008B619A">
        <w:rPr>
          <w:szCs w:val="24"/>
        </w:rPr>
        <w:t>’s executive director</w:t>
      </w:r>
      <w:r w:rsidRPr="008B619A">
        <w:rPr>
          <w:szCs w:val="24"/>
        </w:rPr>
        <w:t xml:space="preserve"> in this docket on </w:t>
      </w:r>
      <w:r w:rsidR="008B619A" w:rsidRPr="008B619A">
        <w:rPr>
          <w:szCs w:val="24"/>
        </w:rPr>
        <w:t>April 13</w:t>
      </w:r>
      <w:r w:rsidR="006E0189" w:rsidRPr="008B619A">
        <w:rPr>
          <w:szCs w:val="24"/>
        </w:rPr>
        <w:t>, 2017</w:t>
      </w:r>
      <w:r w:rsidRPr="008B619A">
        <w:rPr>
          <w:szCs w:val="24"/>
        </w:rPr>
        <w:t>.  Thereafter, t</w:t>
      </w:r>
      <w:r w:rsidR="00AA2655" w:rsidRPr="008B619A">
        <w:rPr>
          <w:szCs w:val="24"/>
        </w:rPr>
        <w:t xml:space="preserve">he </w:t>
      </w:r>
      <w:r w:rsidR="00DF0C97" w:rsidRPr="008B619A">
        <w:rPr>
          <w:szCs w:val="24"/>
        </w:rPr>
        <w:t>Commission</w:t>
      </w:r>
      <w:r w:rsidR="00AA2655" w:rsidRPr="008B619A">
        <w:rPr>
          <w:szCs w:val="24"/>
        </w:rPr>
        <w:t xml:space="preserve"> held a hearing to consider the emergency order</w:t>
      </w:r>
      <w:r w:rsidRPr="008B619A">
        <w:rPr>
          <w:szCs w:val="24"/>
        </w:rPr>
        <w:t>.</w:t>
      </w:r>
      <w:r w:rsidR="00CD569A" w:rsidRPr="008B619A">
        <w:rPr>
          <w:szCs w:val="24"/>
        </w:rPr>
        <w:t xml:space="preserve">  </w:t>
      </w:r>
    </w:p>
    <w:p w:rsidR="009818B8" w:rsidRPr="008B619A" w:rsidRDefault="00AA2655" w:rsidP="008B619A">
      <w:pPr>
        <w:pStyle w:val="BodyText"/>
        <w:rPr>
          <w:szCs w:val="24"/>
        </w:rPr>
      </w:pPr>
      <w:r w:rsidRPr="008B619A">
        <w:rPr>
          <w:szCs w:val="24"/>
        </w:rPr>
        <w:t xml:space="preserve">The Commission affirms the emergency order </w:t>
      </w:r>
      <w:r w:rsidR="008B619A" w:rsidRPr="008B619A">
        <w:rPr>
          <w:szCs w:val="24"/>
        </w:rPr>
        <w:t>signed on April 13</w:t>
      </w:r>
      <w:r w:rsidR="008E5A5D" w:rsidRPr="008B619A">
        <w:rPr>
          <w:szCs w:val="24"/>
        </w:rPr>
        <w:t>, 2017</w:t>
      </w:r>
      <w:r w:rsidR="00B326F3" w:rsidRPr="008B619A">
        <w:rPr>
          <w:szCs w:val="24"/>
        </w:rPr>
        <w:t>,</w:t>
      </w:r>
      <w:r w:rsidR="00A231E5" w:rsidRPr="008B619A">
        <w:rPr>
          <w:szCs w:val="24"/>
        </w:rPr>
        <w:t xml:space="preserve"> </w:t>
      </w:r>
      <w:r w:rsidR="009818B8" w:rsidRPr="008B619A">
        <w:rPr>
          <w:szCs w:val="24"/>
        </w:rPr>
        <w:t>which extended</w:t>
      </w:r>
      <w:r w:rsidR="008E5A5D" w:rsidRPr="008B619A">
        <w:rPr>
          <w:szCs w:val="24"/>
        </w:rPr>
        <w:t xml:space="preserve"> the appoint</w:t>
      </w:r>
      <w:r w:rsidR="008B619A" w:rsidRPr="008B619A">
        <w:rPr>
          <w:szCs w:val="24"/>
        </w:rPr>
        <w:t>ment of Mark Patterson as the</w:t>
      </w:r>
      <w:r w:rsidR="008E5A5D" w:rsidRPr="008B619A">
        <w:rPr>
          <w:szCs w:val="24"/>
        </w:rPr>
        <w:t xml:space="preserve"> temporary manager of </w:t>
      </w:r>
      <w:r w:rsidR="008B619A" w:rsidRPr="008B619A">
        <w:rPr>
          <w:szCs w:val="24"/>
        </w:rPr>
        <w:t>Aero Valley Water Service</w:t>
      </w:r>
      <w:r w:rsidR="008E5A5D" w:rsidRPr="008B619A">
        <w:rPr>
          <w:szCs w:val="24"/>
        </w:rPr>
        <w:t xml:space="preserve"> until </w:t>
      </w:r>
      <w:r w:rsidR="008B619A" w:rsidRPr="008B619A">
        <w:rPr>
          <w:snapToGrid/>
          <w:szCs w:val="24"/>
        </w:rPr>
        <w:t>O</w:t>
      </w:r>
      <w:r w:rsidR="008B619A">
        <w:rPr>
          <w:snapToGrid/>
          <w:szCs w:val="24"/>
        </w:rPr>
        <w:t>ct</w:t>
      </w:r>
      <w:r w:rsidR="008B619A" w:rsidRPr="008B619A">
        <w:rPr>
          <w:snapToGrid/>
          <w:szCs w:val="24"/>
        </w:rPr>
        <w:t xml:space="preserve">ober </w:t>
      </w:r>
      <w:r w:rsidR="008B619A">
        <w:rPr>
          <w:snapToGrid/>
          <w:szCs w:val="24"/>
        </w:rPr>
        <w:t>13, 2017, or</w:t>
      </w:r>
      <w:r w:rsidR="008B619A" w:rsidRPr="008B619A">
        <w:rPr>
          <w:snapToGrid/>
          <w:szCs w:val="24"/>
        </w:rPr>
        <w:t xml:space="preserve"> u</w:t>
      </w:r>
      <w:r w:rsidR="008B619A">
        <w:rPr>
          <w:snapToGrid/>
          <w:szCs w:val="24"/>
        </w:rPr>
        <w:t>ntil</w:t>
      </w:r>
      <w:r w:rsidR="008B619A" w:rsidRPr="008B619A">
        <w:rPr>
          <w:snapToGrid/>
          <w:szCs w:val="24"/>
        </w:rPr>
        <w:t xml:space="preserve"> another utility is certifi</w:t>
      </w:r>
      <w:r w:rsidR="008B619A">
        <w:rPr>
          <w:snapToGrid/>
          <w:szCs w:val="24"/>
        </w:rPr>
        <w:t>cat</w:t>
      </w:r>
      <w:r w:rsidR="008B619A" w:rsidRPr="008B619A">
        <w:rPr>
          <w:snapToGrid/>
          <w:szCs w:val="24"/>
        </w:rPr>
        <w:t>ed to provide service to Aero</w:t>
      </w:r>
      <w:r w:rsidR="008B619A">
        <w:rPr>
          <w:snapToGrid/>
          <w:szCs w:val="24"/>
        </w:rPr>
        <w:t xml:space="preserve"> </w:t>
      </w:r>
      <w:r w:rsidR="008B619A" w:rsidRPr="008B619A">
        <w:rPr>
          <w:snapToGrid/>
          <w:szCs w:val="24"/>
        </w:rPr>
        <w:t xml:space="preserve">Valley, whichever </w:t>
      </w:r>
      <w:r w:rsidR="008B619A">
        <w:rPr>
          <w:snapToGrid/>
          <w:szCs w:val="24"/>
        </w:rPr>
        <w:t>occurs sooner.</w:t>
      </w:r>
      <w:r w:rsidRPr="008B619A">
        <w:rPr>
          <w:szCs w:val="24"/>
        </w:rPr>
        <w:t xml:space="preserve">  </w:t>
      </w:r>
    </w:p>
    <w:p w:rsidR="00967322" w:rsidRPr="00D45F40" w:rsidRDefault="00967322" w:rsidP="00110A31">
      <w:pPr>
        <w:pStyle w:val="BodyText"/>
        <w:spacing w:before="240"/>
        <w:rPr>
          <w:b/>
        </w:rPr>
      </w:pPr>
      <w:r w:rsidRPr="00D45F40">
        <w:rPr>
          <w:b/>
        </w:rPr>
        <w:t xml:space="preserve">SIGNED AT AUSTIN, TEXAS the </w:t>
      </w:r>
      <w:r w:rsidRPr="00D45F40">
        <w:t xml:space="preserve">______ </w:t>
      </w:r>
      <w:r w:rsidRPr="00D45F40">
        <w:rPr>
          <w:b/>
        </w:rPr>
        <w:t xml:space="preserve">day of </w:t>
      </w:r>
      <w:r w:rsidR="00D45F40" w:rsidRPr="00D45F40">
        <w:rPr>
          <w:b/>
        </w:rPr>
        <w:t>June</w:t>
      </w:r>
      <w:r w:rsidR="008E5A5D" w:rsidRPr="00D45F40">
        <w:rPr>
          <w:b/>
        </w:rPr>
        <w:t xml:space="preserve"> 2017</w:t>
      </w:r>
      <w:r w:rsidR="00E212D4" w:rsidRPr="00D45F40">
        <w:rPr>
          <w:b/>
        </w:rPr>
        <w:t>.</w:t>
      </w:r>
    </w:p>
    <w:p w:rsidR="008F66B2" w:rsidRPr="00D45F40" w:rsidRDefault="008F66B2" w:rsidP="00B862F5">
      <w:pPr>
        <w:pStyle w:val="BodyText"/>
        <w:keepNext/>
        <w:ind w:left="2880" w:firstLine="540"/>
        <w:rPr>
          <w:b/>
          <w:szCs w:val="24"/>
        </w:rPr>
      </w:pPr>
      <w:r w:rsidRPr="00D45F40">
        <w:rPr>
          <w:b/>
        </w:rPr>
        <w:t>PUBLIC UTILITY COMMISSION OF TEXAS</w:t>
      </w:r>
    </w:p>
    <w:p w:rsidR="008F66B2" w:rsidRPr="00D45F40" w:rsidRDefault="008F66B2" w:rsidP="008F66B2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:rsidR="008F66B2" w:rsidRPr="00D45F40" w:rsidRDefault="008F66B2" w:rsidP="008F66B2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:rsidR="008F66B2" w:rsidRPr="00D45F40" w:rsidRDefault="008F66B2" w:rsidP="008F66B2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:rsidR="008F66B2" w:rsidRPr="00D45F40" w:rsidRDefault="008F66B2" w:rsidP="00F46A0E">
      <w:pPr>
        <w:keepNext/>
        <w:tabs>
          <w:tab w:val="left" w:pos="2880"/>
          <w:tab w:val="left" w:pos="8370"/>
        </w:tabs>
        <w:rPr>
          <w:szCs w:val="24"/>
        </w:rPr>
      </w:pPr>
      <w:r w:rsidRPr="00D45F40">
        <w:rPr>
          <w:b/>
          <w:szCs w:val="24"/>
        </w:rPr>
        <w:tab/>
      </w:r>
      <w:r w:rsidR="00B862F5" w:rsidRPr="00D45F40">
        <w:rPr>
          <w:b/>
          <w:szCs w:val="24"/>
        </w:rPr>
        <w:t xml:space="preserve">         </w:t>
      </w:r>
      <w:r w:rsidRPr="00D45F40">
        <w:rPr>
          <w:b/>
          <w:szCs w:val="24"/>
          <w:u w:val="single"/>
        </w:rPr>
        <w:tab/>
      </w:r>
      <w:r w:rsidR="00B862F5" w:rsidRPr="00D45F40">
        <w:rPr>
          <w:szCs w:val="24"/>
          <w:u w:val="single"/>
        </w:rPr>
        <w:t>_____</w:t>
      </w:r>
    </w:p>
    <w:p w:rsidR="008F66B2" w:rsidRPr="00D45F40" w:rsidRDefault="008F66B2" w:rsidP="008F66B2">
      <w:pPr>
        <w:keepNext/>
        <w:tabs>
          <w:tab w:val="left" w:pos="2880"/>
          <w:tab w:val="left" w:pos="8640"/>
        </w:tabs>
        <w:rPr>
          <w:b/>
          <w:szCs w:val="24"/>
        </w:rPr>
      </w:pPr>
      <w:r w:rsidRPr="00D45F40">
        <w:rPr>
          <w:b/>
          <w:szCs w:val="24"/>
        </w:rPr>
        <w:tab/>
      </w:r>
      <w:r w:rsidR="00B862F5" w:rsidRPr="00D45F40">
        <w:rPr>
          <w:b/>
          <w:szCs w:val="24"/>
        </w:rPr>
        <w:t xml:space="preserve">         </w:t>
      </w:r>
      <w:r w:rsidR="002A1501" w:rsidRPr="00D45F40">
        <w:rPr>
          <w:b/>
          <w:szCs w:val="24"/>
        </w:rPr>
        <w:t>KENNETH W. ANDERSON, JR.</w:t>
      </w:r>
      <w:r w:rsidR="00C36161" w:rsidRPr="00D45F40">
        <w:rPr>
          <w:b/>
          <w:szCs w:val="24"/>
        </w:rPr>
        <w:t>, COMMISSIONER</w:t>
      </w:r>
    </w:p>
    <w:p w:rsidR="00F46A0E" w:rsidRPr="00D45F40" w:rsidRDefault="00F46A0E" w:rsidP="008F66B2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:rsidR="00F46A0E" w:rsidRPr="00D45F40" w:rsidRDefault="00F46A0E" w:rsidP="00F46A0E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:rsidR="00F46A0E" w:rsidRPr="00D45F40" w:rsidRDefault="00F46A0E" w:rsidP="00F46A0E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:rsidR="00F46A0E" w:rsidRPr="00D45F40" w:rsidRDefault="00F46A0E" w:rsidP="00F46A0E">
      <w:pPr>
        <w:keepNext/>
        <w:tabs>
          <w:tab w:val="left" w:pos="2880"/>
          <w:tab w:val="left" w:pos="8370"/>
        </w:tabs>
        <w:rPr>
          <w:szCs w:val="24"/>
        </w:rPr>
      </w:pPr>
      <w:r w:rsidRPr="00D45F40">
        <w:rPr>
          <w:b/>
          <w:szCs w:val="24"/>
        </w:rPr>
        <w:tab/>
      </w:r>
      <w:r w:rsidR="00B862F5" w:rsidRPr="00D45F40">
        <w:rPr>
          <w:b/>
          <w:szCs w:val="24"/>
        </w:rPr>
        <w:t xml:space="preserve">         </w:t>
      </w:r>
      <w:r w:rsidRPr="00D45F40">
        <w:rPr>
          <w:b/>
          <w:szCs w:val="24"/>
          <w:u w:val="single"/>
        </w:rPr>
        <w:tab/>
      </w:r>
      <w:r w:rsidR="00B862F5" w:rsidRPr="00D45F40">
        <w:rPr>
          <w:szCs w:val="24"/>
          <w:u w:val="single"/>
        </w:rPr>
        <w:t>_____</w:t>
      </w:r>
    </w:p>
    <w:p w:rsidR="00F46A0E" w:rsidRDefault="00F46A0E" w:rsidP="00B862F5">
      <w:pPr>
        <w:keepNext/>
        <w:tabs>
          <w:tab w:val="left" w:pos="2880"/>
          <w:tab w:val="left" w:pos="8640"/>
        </w:tabs>
        <w:rPr>
          <w:b/>
          <w:szCs w:val="24"/>
        </w:rPr>
      </w:pPr>
      <w:r w:rsidRPr="00D45F40">
        <w:rPr>
          <w:b/>
          <w:szCs w:val="24"/>
        </w:rPr>
        <w:tab/>
      </w:r>
      <w:r w:rsidR="00B862F5" w:rsidRPr="00D45F40">
        <w:rPr>
          <w:b/>
          <w:szCs w:val="24"/>
        </w:rPr>
        <w:t xml:space="preserve">         </w:t>
      </w:r>
      <w:r w:rsidR="0010502B" w:rsidRPr="00D45F40">
        <w:rPr>
          <w:b/>
          <w:szCs w:val="24"/>
        </w:rPr>
        <w:t>BRANDY MARTY</w:t>
      </w:r>
      <w:r w:rsidR="00FB52D3" w:rsidRPr="00D45F40">
        <w:rPr>
          <w:b/>
          <w:szCs w:val="24"/>
        </w:rPr>
        <w:t xml:space="preserve"> MARQUEZ</w:t>
      </w:r>
      <w:r w:rsidRPr="00D45F40">
        <w:rPr>
          <w:b/>
          <w:szCs w:val="24"/>
        </w:rPr>
        <w:t>, COMMISSIONER</w:t>
      </w:r>
    </w:p>
    <w:p w:rsidR="0085069F" w:rsidRDefault="0085069F" w:rsidP="00B862F5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:rsidR="0085069F" w:rsidRDefault="0085069F" w:rsidP="00B862F5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:rsidR="0085069F" w:rsidRPr="00D45F40" w:rsidRDefault="0085069F" w:rsidP="00B862F5">
      <w:pPr>
        <w:keepNext/>
        <w:tabs>
          <w:tab w:val="left" w:pos="2880"/>
          <w:tab w:val="left" w:pos="8640"/>
        </w:tabs>
        <w:rPr>
          <w:b/>
          <w:szCs w:val="24"/>
        </w:rPr>
      </w:pPr>
      <w:bookmarkStart w:id="0" w:name="_GoBack"/>
      <w:bookmarkEnd w:id="0"/>
    </w:p>
    <w:p w:rsidR="00C026E6" w:rsidRPr="00D45F40" w:rsidRDefault="008C6F06" w:rsidP="009818B8">
      <w:pPr>
        <w:pStyle w:val="FilePath"/>
        <w:jc w:val="left"/>
        <w:rPr>
          <w:szCs w:val="16"/>
        </w:rPr>
      </w:pPr>
      <w:r w:rsidRPr="00D45F40">
        <w:rPr>
          <w:szCs w:val="16"/>
        </w:rPr>
        <w:fldChar w:fldCharType="begin"/>
      </w:r>
      <w:r w:rsidRPr="00D45F40">
        <w:rPr>
          <w:szCs w:val="16"/>
        </w:rPr>
        <w:instrText xml:space="preserve"> FILENAME  \* Lower \p  \* MERGEFORMAT </w:instrText>
      </w:r>
      <w:r w:rsidRPr="00D45F40">
        <w:rPr>
          <w:szCs w:val="16"/>
        </w:rPr>
        <w:fldChar w:fldCharType="separate"/>
      </w:r>
      <w:r w:rsidR="00D45F40" w:rsidRPr="00D45F40">
        <w:rPr>
          <w:noProof/>
          <w:szCs w:val="16"/>
        </w:rPr>
        <w:t>q:\cadm\orders\final\46000\46309affirmingemergencyorder2.docx</w:t>
      </w:r>
      <w:r w:rsidRPr="00D45F40">
        <w:rPr>
          <w:szCs w:val="16"/>
        </w:rPr>
        <w:fldChar w:fldCharType="end"/>
      </w:r>
    </w:p>
    <w:sectPr w:rsidR="00C026E6" w:rsidRPr="00D45F40" w:rsidSect="001F7869">
      <w:headerReference w:type="default" r:id="rId8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9AF" w:rsidRDefault="00C459AF">
      <w:r>
        <w:separator/>
      </w:r>
    </w:p>
  </w:endnote>
  <w:endnote w:type="continuationSeparator" w:id="0">
    <w:p w:rsidR="00C459AF" w:rsidRDefault="00C45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9AF" w:rsidRDefault="00C459AF">
      <w:r>
        <w:separator/>
      </w:r>
    </w:p>
  </w:footnote>
  <w:footnote w:type="continuationSeparator" w:id="0">
    <w:p w:rsidR="00C459AF" w:rsidRDefault="00C45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12B" w:rsidRPr="0041412B" w:rsidRDefault="0041412B" w:rsidP="0041412B">
    <w:pPr>
      <w:tabs>
        <w:tab w:val="center" w:pos="4770"/>
        <w:tab w:val="right" w:pos="9360"/>
      </w:tabs>
      <w:rPr>
        <w:b/>
        <w:snapToGrid/>
        <w:sz w:val="22"/>
        <w:szCs w:val="22"/>
      </w:rPr>
    </w:pPr>
    <w:r w:rsidRPr="0041412B">
      <w:rPr>
        <w:b/>
        <w:snapToGrid/>
        <w:sz w:val="22"/>
        <w:szCs w:val="22"/>
      </w:rPr>
      <w:t xml:space="preserve">Docket No. </w:t>
    </w:r>
    <w:r w:rsidR="008E5A5D">
      <w:rPr>
        <w:b/>
        <w:snapToGrid/>
        <w:sz w:val="22"/>
        <w:szCs w:val="22"/>
      </w:rPr>
      <w:t>46262</w:t>
    </w:r>
    <w:r w:rsidRPr="0041412B">
      <w:rPr>
        <w:b/>
        <w:snapToGrid/>
        <w:sz w:val="22"/>
        <w:szCs w:val="22"/>
      </w:rPr>
      <w:tab/>
    </w:r>
    <w:r>
      <w:rPr>
        <w:b/>
        <w:snapToGrid/>
        <w:sz w:val="22"/>
        <w:szCs w:val="22"/>
      </w:rPr>
      <w:t xml:space="preserve">Emergency </w:t>
    </w:r>
    <w:r w:rsidRPr="0041412B">
      <w:rPr>
        <w:b/>
        <w:snapToGrid/>
        <w:sz w:val="22"/>
        <w:szCs w:val="22"/>
      </w:rPr>
      <w:t>Order</w:t>
    </w:r>
    <w:r w:rsidRPr="0041412B">
      <w:rPr>
        <w:b/>
        <w:snapToGrid/>
        <w:sz w:val="22"/>
        <w:szCs w:val="22"/>
      </w:rPr>
      <w:tab/>
      <w:t xml:space="preserve">Page </w:t>
    </w:r>
    <w:r w:rsidRPr="0041412B">
      <w:rPr>
        <w:b/>
        <w:snapToGrid/>
        <w:sz w:val="22"/>
        <w:szCs w:val="22"/>
      </w:rPr>
      <w:fldChar w:fldCharType="begin"/>
    </w:r>
    <w:r w:rsidRPr="0041412B">
      <w:rPr>
        <w:b/>
        <w:snapToGrid/>
        <w:sz w:val="22"/>
        <w:szCs w:val="22"/>
      </w:rPr>
      <w:instrText xml:space="preserve"> PAGE  \* Arabic  \* MERGEFORMAT </w:instrText>
    </w:r>
    <w:r w:rsidRPr="0041412B">
      <w:rPr>
        <w:b/>
        <w:snapToGrid/>
        <w:sz w:val="22"/>
        <w:szCs w:val="22"/>
      </w:rPr>
      <w:fldChar w:fldCharType="separate"/>
    </w:r>
    <w:r w:rsidR="00110A31">
      <w:rPr>
        <w:b/>
        <w:noProof/>
        <w:snapToGrid/>
        <w:sz w:val="22"/>
        <w:szCs w:val="22"/>
      </w:rPr>
      <w:t>2</w:t>
    </w:r>
    <w:r w:rsidRPr="0041412B">
      <w:rPr>
        <w:b/>
        <w:snapToGrid/>
        <w:sz w:val="22"/>
        <w:szCs w:val="22"/>
      </w:rPr>
      <w:fldChar w:fldCharType="end"/>
    </w:r>
    <w:r w:rsidRPr="0041412B">
      <w:rPr>
        <w:b/>
        <w:snapToGrid/>
        <w:sz w:val="22"/>
        <w:szCs w:val="22"/>
      </w:rPr>
      <w:t xml:space="preserve"> </w:t>
    </w:r>
    <w:r>
      <w:rPr>
        <w:b/>
        <w:snapToGrid/>
        <w:sz w:val="22"/>
        <w:szCs w:val="22"/>
      </w:rPr>
      <w:t>of</w:t>
    </w:r>
    <w:r w:rsidRPr="0041412B">
      <w:rPr>
        <w:b/>
        <w:snapToGrid/>
        <w:sz w:val="22"/>
        <w:szCs w:val="22"/>
      </w:rPr>
      <w:t xml:space="preserve"> </w:t>
    </w:r>
    <w:r w:rsidRPr="0041412B">
      <w:rPr>
        <w:b/>
        <w:snapToGrid/>
        <w:sz w:val="22"/>
        <w:szCs w:val="22"/>
      </w:rPr>
      <w:fldChar w:fldCharType="begin"/>
    </w:r>
    <w:r w:rsidRPr="0041412B">
      <w:rPr>
        <w:b/>
        <w:snapToGrid/>
        <w:sz w:val="22"/>
        <w:szCs w:val="22"/>
      </w:rPr>
      <w:instrText xml:space="preserve"> NUMPAGES  \* Arabic  \* MERGEFORMAT </w:instrText>
    </w:r>
    <w:r w:rsidRPr="0041412B">
      <w:rPr>
        <w:b/>
        <w:snapToGrid/>
        <w:sz w:val="22"/>
        <w:szCs w:val="22"/>
      </w:rPr>
      <w:fldChar w:fldCharType="separate"/>
    </w:r>
    <w:r w:rsidR="0085069F">
      <w:rPr>
        <w:b/>
        <w:noProof/>
        <w:snapToGrid/>
        <w:sz w:val="22"/>
        <w:szCs w:val="22"/>
      </w:rPr>
      <w:t>1</w:t>
    </w:r>
    <w:r w:rsidRPr="0041412B">
      <w:rPr>
        <w:b/>
        <w:snapToGrid/>
        <w:sz w:val="22"/>
        <w:szCs w:val="22"/>
      </w:rPr>
      <w:fldChar w:fldCharType="end"/>
    </w:r>
  </w:p>
  <w:p w:rsidR="00DB4B7E" w:rsidRPr="00E711B9" w:rsidRDefault="00DB4B7E" w:rsidP="00E711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C7726"/>
    <w:multiLevelType w:val="singleLevel"/>
    <w:tmpl w:val="C9741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01D60FB0"/>
    <w:multiLevelType w:val="multilevel"/>
    <w:tmpl w:val="E9FE7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" w15:restartNumberingAfterBreak="0">
    <w:nsid w:val="182039B5"/>
    <w:multiLevelType w:val="multilevel"/>
    <w:tmpl w:val="E9202C34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pStyle w:val="Heading5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5" w15:restartNumberingAfterBreak="0">
    <w:nsid w:val="27201F3C"/>
    <w:multiLevelType w:val="hybridMultilevel"/>
    <w:tmpl w:val="FBA8110A"/>
    <w:lvl w:ilvl="0" w:tplc="8DD0D330">
      <w:start w:val="1"/>
      <w:numFmt w:val="decimal"/>
      <w:pStyle w:val="Ordering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68DF"/>
    <w:multiLevelType w:val="hybridMultilevel"/>
    <w:tmpl w:val="B4EAEF04"/>
    <w:lvl w:ilvl="0" w:tplc="C47201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C517CF"/>
    <w:multiLevelType w:val="hybridMultilevel"/>
    <w:tmpl w:val="0D52464E"/>
    <w:lvl w:ilvl="0" w:tplc="7E04ED4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Calibri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502CE1"/>
    <w:multiLevelType w:val="singleLevel"/>
    <w:tmpl w:val="D8D86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6F6B1C74"/>
    <w:multiLevelType w:val="multilevel"/>
    <w:tmpl w:val="053C5314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 w15:restartNumberingAfterBreak="0">
    <w:nsid w:val="72C707C0"/>
    <w:multiLevelType w:val="multilevel"/>
    <w:tmpl w:val="FA507254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decimal"/>
      <w:pStyle w:val="NumberedParagraph"/>
      <w:lvlText w:val="%4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0"/>
  </w:num>
  <w:num w:numId="6">
    <w:abstractNumId w:val="8"/>
  </w:num>
  <w:num w:numId="7">
    <w:abstractNumId w:val="8"/>
    <w:lvlOverride w:ilvl="0">
      <w:startOverride w:val="1"/>
    </w:lvlOverride>
  </w:num>
  <w:num w:numId="8">
    <w:abstractNumId w:val="2"/>
  </w:num>
  <w:num w:numId="9">
    <w:abstractNumId w:val="3"/>
  </w:num>
  <w:num w:numId="10">
    <w:abstractNumId w:val="9"/>
  </w:num>
  <w:num w:numId="11">
    <w:abstractNumId w:val="9"/>
  </w:num>
  <w:num w:numId="12">
    <w:abstractNumId w:val="3"/>
  </w:num>
  <w:num w:numId="13">
    <w:abstractNumId w:val="9"/>
  </w:num>
  <w:num w:numId="14">
    <w:abstractNumId w:val="3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9"/>
  </w:num>
  <w:num w:numId="20">
    <w:abstractNumId w:val="3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1"/>
  </w:num>
  <w:num w:numId="26">
    <w:abstractNumId w:val="5"/>
  </w:num>
  <w:num w:numId="27">
    <w:abstractNumId w:val="10"/>
  </w:num>
  <w:num w:numId="28">
    <w:abstractNumId w:val="9"/>
    <w:lvlOverride w:ilvl="0">
      <w:startOverride w:val="3"/>
    </w:lvlOverride>
  </w:num>
  <w:num w:numId="29">
    <w:abstractNumId w:val="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16B"/>
    <w:rsid w:val="00040455"/>
    <w:rsid w:val="00077D4A"/>
    <w:rsid w:val="000812EE"/>
    <w:rsid w:val="00093A30"/>
    <w:rsid w:val="000C1AB7"/>
    <w:rsid w:val="000D3E56"/>
    <w:rsid w:val="00100C80"/>
    <w:rsid w:val="0010502B"/>
    <w:rsid w:val="00110A31"/>
    <w:rsid w:val="00122C5E"/>
    <w:rsid w:val="001644B3"/>
    <w:rsid w:val="00165123"/>
    <w:rsid w:val="0017721F"/>
    <w:rsid w:val="00180071"/>
    <w:rsid w:val="00196DE3"/>
    <w:rsid w:val="001A046A"/>
    <w:rsid w:val="001B689D"/>
    <w:rsid w:val="001C767E"/>
    <w:rsid w:val="001F7869"/>
    <w:rsid w:val="00223C5F"/>
    <w:rsid w:val="00272744"/>
    <w:rsid w:val="00286664"/>
    <w:rsid w:val="002868A2"/>
    <w:rsid w:val="002A1501"/>
    <w:rsid w:val="002C2B5C"/>
    <w:rsid w:val="003004F6"/>
    <w:rsid w:val="003470A0"/>
    <w:rsid w:val="00355336"/>
    <w:rsid w:val="0036472C"/>
    <w:rsid w:val="003723EB"/>
    <w:rsid w:val="00376FC3"/>
    <w:rsid w:val="003B45AE"/>
    <w:rsid w:val="003C1C3D"/>
    <w:rsid w:val="003E1BD1"/>
    <w:rsid w:val="003E3C10"/>
    <w:rsid w:val="003E616B"/>
    <w:rsid w:val="003E7104"/>
    <w:rsid w:val="003F697C"/>
    <w:rsid w:val="0041412B"/>
    <w:rsid w:val="00415C67"/>
    <w:rsid w:val="0042137A"/>
    <w:rsid w:val="0045115C"/>
    <w:rsid w:val="00463994"/>
    <w:rsid w:val="004B097D"/>
    <w:rsid w:val="004B1C7B"/>
    <w:rsid w:val="004B7F56"/>
    <w:rsid w:val="004C31B3"/>
    <w:rsid w:val="004F310E"/>
    <w:rsid w:val="0050482D"/>
    <w:rsid w:val="00552F12"/>
    <w:rsid w:val="0056370D"/>
    <w:rsid w:val="00580522"/>
    <w:rsid w:val="005965EF"/>
    <w:rsid w:val="005A287F"/>
    <w:rsid w:val="005A2B62"/>
    <w:rsid w:val="005D5B37"/>
    <w:rsid w:val="005F53CF"/>
    <w:rsid w:val="00680DE9"/>
    <w:rsid w:val="006E0189"/>
    <w:rsid w:val="006E2930"/>
    <w:rsid w:val="006F56C5"/>
    <w:rsid w:val="00772C9D"/>
    <w:rsid w:val="00775DC1"/>
    <w:rsid w:val="007B44C0"/>
    <w:rsid w:val="007B7106"/>
    <w:rsid w:val="007C59E3"/>
    <w:rsid w:val="007D5025"/>
    <w:rsid w:val="007E633C"/>
    <w:rsid w:val="007F506D"/>
    <w:rsid w:val="0083359B"/>
    <w:rsid w:val="008439DC"/>
    <w:rsid w:val="0085069F"/>
    <w:rsid w:val="00852E35"/>
    <w:rsid w:val="00896CE7"/>
    <w:rsid w:val="008A1D27"/>
    <w:rsid w:val="008B619A"/>
    <w:rsid w:val="008C6F06"/>
    <w:rsid w:val="008D3357"/>
    <w:rsid w:val="008E2D0A"/>
    <w:rsid w:val="008E5A5D"/>
    <w:rsid w:val="008F66B2"/>
    <w:rsid w:val="00901C13"/>
    <w:rsid w:val="00931F50"/>
    <w:rsid w:val="0094121B"/>
    <w:rsid w:val="00967322"/>
    <w:rsid w:val="00977223"/>
    <w:rsid w:val="009818B8"/>
    <w:rsid w:val="00995EF4"/>
    <w:rsid w:val="009A287F"/>
    <w:rsid w:val="009B61FA"/>
    <w:rsid w:val="009D0D77"/>
    <w:rsid w:val="00A05460"/>
    <w:rsid w:val="00A231E5"/>
    <w:rsid w:val="00A332F9"/>
    <w:rsid w:val="00A378DF"/>
    <w:rsid w:val="00AA2655"/>
    <w:rsid w:val="00AD3AF7"/>
    <w:rsid w:val="00B0097A"/>
    <w:rsid w:val="00B105E9"/>
    <w:rsid w:val="00B16C4B"/>
    <w:rsid w:val="00B326F3"/>
    <w:rsid w:val="00B862F5"/>
    <w:rsid w:val="00BB22CB"/>
    <w:rsid w:val="00BC1FB8"/>
    <w:rsid w:val="00BD183B"/>
    <w:rsid w:val="00C026E6"/>
    <w:rsid w:val="00C062E9"/>
    <w:rsid w:val="00C1015F"/>
    <w:rsid w:val="00C36161"/>
    <w:rsid w:val="00C36761"/>
    <w:rsid w:val="00C459AF"/>
    <w:rsid w:val="00C70810"/>
    <w:rsid w:val="00CA3B67"/>
    <w:rsid w:val="00CD569A"/>
    <w:rsid w:val="00CD6589"/>
    <w:rsid w:val="00CD78C8"/>
    <w:rsid w:val="00D00645"/>
    <w:rsid w:val="00D0614C"/>
    <w:rsid w:val="00D0672D"/>
    <w:rsid w:val="00D10BD6"/>
    <w:rsid w:val="00D33DC8"/>
    <w:rsid w:val="00D45F40"/>
    <w:rsid w:val="00D55BD8"/>
    <w:rsid w:val="00D97A55"/>
    <w:rsid w:val="00DA2EF1"/>
    <w:rsid w:val="00DA4D18"/>
    <w:rsid w:val="00DB4B7E"/>
    <w:rsid w:val="00DF0C97"/>
    <w:rsid w:val="00E0317C"/>
    <w:rsid w:val="00E0440D"/>
    <w:rsid w:val="00E212D4"/>
    <w:rsid w:val="00E711B9"/>
    <w:rsid w:val="00E91AD3"/>
    <w:rsid w:val="00EB623B"/>
    <w:rsid w:val="00EF7C65"/>
    <w:rsid w:val="00F45B9A"/>
    <w:rsid w:val="00F46A0E"/>
    <w:rsid w:val="00F533B1"/>
    <w:rsid w:val="00FB52D3"/>
    <w:rsid w:val="00FB754A"/>
    <w:rsid w:val="00FC29C2"/>
    <w:rsid w:val="00FC510F"/>
    <w:rsid w:val="00FD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9E3"/>
    <w:rPr>
      <w:snapToGrid w:val="0"/>
      <w:sz w:val="24"/>
    </w:rPr>
  </w:style>
  <w:style w:type="paragraph" w:styleId="Heading1">
    <w:name w:val="heading 1"/>
    <w:basedOn w:val="Normal"/>
    <w:next w:val="BodyText"/>
    <w:qFormat/>
    <w:rsid w:val="007C59E3"/>
    <w:pPr>
      <w:keepNext/>
      <w:numPr>
        <w:numId w:val="19"/>
      </w:numPr>
      <w:spacing w:before="480" w:after="120"/>
      <w:jc w:val="center"/>
      <w:outlineLvl w:val="0"/>
    </w:pPr>
    <w:rPr>
      <w:b/>
      <w:szCs w:val="24"/>
    </w:rPr>
  </w:style>
  <w:style w:type="paragraph" w:styleId="Heading2">
    <w:name w:val="heading 2"/>
    <w:basedOn w:val="Normal"/>
    <w:next w:val="BodyText"/>
    <w:link w:val="Heading2Char"/>
    <w:qFormat/>
    <w:rsid w:val="007C59E3"/>
    <w:pPr>
      <w:keepNext/>
      <w:numPr>
        <w:ilvl w:val="1"/>
        <w:numId w:val="25"/>
      </w:numPr>
      <w:spacing w:before="360" w:after="120"/>
      <w:jc w:val="center"/>
      <w:outlineLvl w:val="1"/>
    </w:pPr>
    <w:rPr>
      <w:b/>
      <w:szCs w:val="24"/>
    </w:rPr>
  </w:style>
  <w:style w:type="paragraph" w:styleId="Heading3">
    <w:name w:val="heading 3"/>
    <w:basedOn w:val="Normal"/>
    <w:next w:val="BodyText"/>
    <w:link w:val="Heading3Char"/>
    <w:qFormat/>
    <w:rsid w:val="007C59E3"/>
    <w:pPr>
      <w:keepNext/>
      <w:spacing w:before="240" w:after="120"/>
      <w:outlineLvl w:val="2"/>
    </w:pPr>
    <w:rPr>
      <w:b/>
      <w:szCs w:val="24"/>
    </w:rPr>
  </w:style>
  <w:style w:type="paragraph" w:styleId="Heading4">
    <w:name w:val="heading 4"/>
    <w:basedOn w:val="Normal"/>
    <w:next w:val="BodyText"/>
    <w:qFormat/>
    <w:rsid w:val="007C59E3"/>
    <w:pPr>
      <w:keepNext/>
      <w:spacing w:before="240" w:after="120"/>
      <w:outlineLvl w:val="3"/>
    </w:pPr>
    <w:rPr>
      <w:b/>
      <w:szCs w:val="24"/>
    </w:rPr>
  </w:style>
  <w:style w:type="paragraph" w:styleId="Heading5">
    <w:name w:val="heading 5"/>
    <w:basedOn w:val="Normal"/>
    <w:next w:val="BodyText"/>
    <w:qFormat/>
    <w:rsid w:val="007C59E3"/>
    <w:pPr>
      <w:keepNext/>
      <w:numPr>
        <w:ilvl w:val="4"/>
        <w:numId w:val="20"/>
      </w:numPr>
      <w:spacing w:before="240" w:after="60"/>
      <w:outlineLvl w:val="4"/>
    </w:pPr>
    <w:rPr>
      <w:b/>
      <w:sz w:val="22"/>
      <w:szCs w:val="22"/>
    </w:rPr>
  </w:style>
  <w:style w:type="paragraph" w:styleId="Heading6">
    <w:name w:val="heading 6"/>
    <w:aliases w:val="FOF or COL Subheading"/>
    <w:basedOn w:val="Normal"/>
    <w:next w:val="FOFCOL"/>
    <w:qFormat/>
    <w:rsid w:val="007C59E3"/>
    <w:pPr>
      <w:keepNext/>
      <w:spacing w:before="240" w:after="60"/>
      <w:outlineLvl w:val="5"/>
    </w:pPr>
    <w:rPr>
      <w:b/>
      <w:i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C59E3"/>
    <w:p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C59E3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C59E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20" w:line="360" w:lineRule="auto"/>
      <w:ind w:firstLine="720"/>
      <w:jc w:val="both"/>
    </w:pPr>
  </w:style>
  <w:style w:type="paragraph" w:customStyle="1" w:styleId="TitleFront">
    <w:name w:val="TitleFront"/>
    <w:basedOn w:val="Title"/>
    <w:rsid w:val="006E2930"/>
  </w:style>
  <w:style w:type="paragraph" w:customStyle="1" w:styleId="FOFCOL">
    <w:name w:val="FOF/COL"/>
    <w:basedOn w:val="BodyText"/>
    <w:pPr>
      <w:ind w:left="720" w:hanging="720"/>
    </w:pPr>
  </w:style>
  <w:style w:type="paragraph" w:styleId="Footer">
    <w:name w:val="footer"/>
    <w:basedOn w:val="Normal"/>
    <w:pPr>
      <w:widowControl w:val="0"/>
      <w:tabs>
        <w:tab w:val="center" w:pos="4320"/>
        <w:tab w:val="right" w:pos="8640"/>
      </w:tabs>
    </w:pPr>
  </w:style>
  <w:style w:type="character" w:styleId="FootnoteReference">
    <w:name w:val="footnote reference"/>
    <w:uiPriority w:val="9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pPr>
      <w:spacing w:before="120"/>
      <w:ind w:firstLine="720"/>
      <w:jc w:val="both"/>
    </w:pPr>
    <w:rPr>
      <w:sz w:val="20"/>
    </w:r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rsid w:val="007C59E3"/>
    <w:pPr>
      <w:spacing w:before="480" w:after="480"/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  <w:sz w:val="20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smallCaps/>
      <w:sz w:val="20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i/>
      <w:sz w:val="20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sz w:val="18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sz w:val="18"/>
    </w:rPr>
  </w:style>
  <w:style w:type="character" w:customStyle="1" w:styleId="Heading2Char">
    <w:name w:val="Heading 2 Char"/>
    <w:link w:val="Heading2"/>
    <w:locked/>
    <w:rsid w:val="007C59E3"/>
    <w:rPr>
      <w:b/>
      <w:snapToGrid w:val="0"/>
      <w:sz w:val="24"/>
      <w:szCs w:val="24"/>
    </w:rPr>
  </w:style>
  <w:style w:type="paragraph" w:customStyle="1" w:styleId="FOFNumbered">
    <w:name w:val="FOF Numbered"/>
    <w:basedOn w:val="FOFCOL"/>
    <w:pPr>
      <w:numPr>
        <w:numId w:val="8"/>
      </w:numPr>
    </w:pPr>
  </w:style>
  <w:style w:type="paragraph" w:customStyle="1" w:styleId="COLNumbered">
    <w:name w:val="COL Numbered"/>
    <w:basedOn w:val="FOFNumbered"/>
    <w:rsid w:val="00BD183B"/>
    <w:pPr>
      <w:numPr>
        <w:ilvl w:val="2"/>
        <w:numId w:val="19"/>
      </w:numPr>
      <w:tabs>
        <w:tab w:val="clear" w:pos="360"/>
      </w:tabs>
      <w:ind w:left="720" w:hanging="720"/>
    </w:pPr>
  </w:style>
  <w:style w:type="paragraph" w:customStyle="1" w:styleId="OrderingNumbered">
    <w:name w:val="Ordering Numbered"/>
    <w:basedOn w:val="FOFNumbered"/>
    <w:rsid w:val="00BD183B"/>
    <w:pPr>
      <w:numPr>
        <w:numId w:val="26"/>
      </w:numPr>
      <w:ind w:hanging="720"/>
    </w:pPr>
  </w:style>
  <w:style w:type="paragraph" w:styleId="BlockText">
    <w:name w:val="Block Text"/>
    <w:basedOn w:val="BodyText"/>
    <w:pPr>
      <w:ind w:left="1008" w:right="288" w:firstLine="0"/>
    </w:pPr>
  </w:style>
  <w:style w:type="character" w:customStyle="1" w:styleId="Heading3Char">
    <w:name w:val="Heading 3 Char"/>
    <w:link w:val="Heading3"/>
    <w:rsid w:val="007C59E3"/>
    <w:rPr>
      <w:b/>
      <w:snapToGrid w:val="0"/>
      <w:sz w:val="24"/>
      <w:szCs w:val="24"/>
    </w:rPr>
  </w:style>
  <w:style w:type="character" w:customStyle="1" w:styleId="Heading7Char">
    <w:name w:val="Heading 7 Char"/>
    <w:link w:val="Heading7"/>
    <w:semiHidden/>
    <w:rsid w:val="007C59E3"/>
    <w:rPr>
      <w:rFonts w:ascii="Calibri" w:hAnsi="Calibri"/>
      <w:snapToGrid w:val="0"/>
      <w:sz w:val="24"/>
      <w:szCs w:val="24"/>
    </w:rPr>
  </w:style>
  <w:style w:type="character" w:customStyle="1" w:styleId="Heading8Char">
    <w:name w:val="Heading 8 Char"/>
    <w:link w:val="Heading8"/>
    <w:semiHidden/>
    <w:rsid w:val="007C59E3"/>
    <w:rPr>
      <w:rFonts w:ascii="Calibri" w:hAnsi="Calibri"/>
      <w:i/>
      <w:iCs/>
      <w:snapToGrid w:val="0"/>
      <w:sz w:val="24"/>
      <w:szCs w:val="24"/>
    </w:rPr>
  </w:style>
  <w:style w:type="character" w:customStyle="1" w:styleId="Heading9Char">
    <w:name w:val="Heading 9 Char"/>
    <w:link w:val="Heading9"/>
    <w:semiHidden/>
    <w:rsid w:val="007C59E3"/>
    <w:rPr>
      <w:rFonts w:ascii="Cambria" w:hAnsi="Cambria"/>
      <w:snapToGrid w:val="0"/>
      <w:sz w:val="22"/>
      <w:szCs w:val="22"/>
    </w:rPr>
  </w:style>
  <w:style w:type="character" w:styleId="Emphasis">
    <w:name w:val="Emphasis"/>
    <w:qFormat/>
    <w:rsid w:val="007C59E3"/>
    <w:rPr>
      <w:i/>
      <w:iCs/>
    </w:rPr>
  </w:style>
  <w:style w:type="paragraph" w:styleId="ListParagraph">
    <w:name w:val="List Paragraph"/>
    <w:basedOn w:val="Normal"/>
    <w:uiPriority w:val="34"/>
    <w:qFormat/>
    <w:rsid w:val="007C59E3"/>
    <w:pPr>
      <w:ind w:left="720"/>
    </w:pPr>
  </w:style>
  <w:style w:type="paragraph" w:customStyle="1" w:styleId="OrderHeading1">
    <w:name w:val="Order Heading 1"/>
    <w:qFormat/>
    <w:rsid w:val="007C59E3"/>
    <w:pPr>
      <w:keepNext/>
      <w:keepLines/>
      <w:numPr>
        <w:numId w:val="24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3">
    <w:name w:val="Order Heading 3"/>
    <w:basedOn w:val="OrderHeading1"/>
    <w:qFormat/>
    <w:rsid w:val="007C59E3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7C59E3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7C59E3"/>
    <w:pPr>
      <w:numPr>
        <w:ilvl w:val="4"/>
      </w:numPr>
      <w:spacing w:before="240" w:after="60"/>
      <w:jc w:val="left"/>
      <w:outlineLvl w:val="4"/>
    </w:pPr>
    <w:rPr>
      <w:bCs/>
    </w:rPr>
  </w:style>
  <w:style w:type="paragraph" w:styleId="BalloonText">
    <w:name w:val="Balloon Text"/>
    <w:basedOn w:val="Normal"/>
    <w:link w:val="BalloonTextChar"/>
    <w:semiHidden/>
    <w:unhideWhenUsed/>
    <w:rsid w:val="00BD18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D183B"/>
    <w:rPr>
      <w:rFonts w:ascii="Segoe UI" w:hAnsi="Segoe UI" w:cs="Segoe UI"/>
      <w:snapToGrid w:val="0"/>
      <w:sz w:val="18"/>
      <w:szCs w:val="18"/>
    </w:rPr>
  </w:style>
  <w:style w:type="paragraph" w:customStyle="1" w:styleId="NumberedParagraph">
    <w:name w:val="Numbered Paragraph"/>
    <w:basedOn w:val="Normal"/>
    <w:rsid w:val="007B44C0"/>
    <w:pPr>
      <w:numPr>
        <w:ilvl w:val="3"/>
        <w:numId w:val="27"/>
      </w:numPr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C062E9"/>
    <w:rPr>
      <w:snapToGrid w:val="0"/>
    </w:rPr>
  </w:style>
  <w:style w:type="paragraph" w:customStyle="1" w:styleId="FilePath">
    <w:name w:val="File Path"/>
    <w:basedOn w:val="Normal"/>
    <w:link w:val="FilePathChar"/>
    <w:qFormat/>
    <w:rsid w:val="008C6F06"/>
    <w:pPr>
      <w:spacing w:before="120"/>
      <w:jc w:val="both"/>
    </w:pPr>
    <w:rPr>
      <w:snapToGrid/>
      <w:sz w:val="16"/>
      <w:lang w:eastAsia="zh-TW"/>
    </w:rPr>
  </w:style>
  <w:style w:type="character" w:customStyle="1" w:styleId="FilePathChar">
    <w:name w:val="File Path Char"/>
    <w:basedOn w:val="DefaultParagraphFont"/>
    <w:link w:val="FilePath"/>
    <w:rsid w:val="008C6F06"/>
    <w:rPr>
      <w:sz w:val="16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88B3C-3833-40B4-99F0-0F3A6613C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2017-06-28T20:48:00Z</dcterms:created>
  <dcterms:modified xsi:type="dcterms:W3CDTF">2017-06-28T21:05:00Z</dcterms:modified>
  <cp:contentStatus/>
</cp:coreProperties>
</file>