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lastRenderedPageBreak/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B42674">
        <w:rPr>
          <w:b/>
          <w:szCs w:val="24"/>
        </w:rPr>
        <w:t>January 26, 2017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B42674">
        <w:rPr>
          <w:b/>
          <w:bCs/>
        </w:rPr>
        <w:t>43069</w:t>
      </w:r>
    </w:p>
    <w:p w:rsidR="00AB7D53" w:rsidRDefault="00D52BEA" w:rsidP="00AB7D53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szCs w:val="24"/>
        </w:rPr>
      </w:pPr>
      <w:r w:rsidRPr="00D52BEA">
        <w:rPr>
          <w:b/>
          <w:bCs/>
        </w:rPr>
        <w:t>SOAH Docket No. 473-</w:t>
      </w:r>
      <w:r w:rsidR="00FE4C52">
        <w:rPr>
          <w:b/>
          <w:bCs/>
        </w:rPr>
        <w:t>16</w:t>
      </w:r>
      <w:r w:rsidRPr="00D52BEA">
        <w:rPr>
          <w:b/>
          <w:bCs/>
        </w:rPr>
        <w:t>-</w:t>
      </w:r>
      <w:r w:rsidR="00B42674">
        <w:rPr>
          <w:b/>
          <w:bCs/>
        </w:rPr>
        <w:t>3408.WS</w:t>
      </w:r>
      <w:r w:rsidRPr="00D52BEA">
        <w:rPr>
          <w:b/>
          <w:bCs/>
        </w:rPr>
        <w:t xml:space="preserve"> – </w:t>
      </w:r>
      <w:r w:rsidR="00AB7D53" w:rsidRPr="00AB7D53">
        <w:rPr>
          <w:bCs/>
          <w:i/>
        </w:rPr>
        <w:t xml:space="preserve">Application </w:t>
      </w:r>
      <w:r w:rsidR="00AB7D53">
        <w:rPr>
          <w:bCs/>
          <w:i/>
        </w:rPr>
        <w:t>of</w:t>
      </w:r>
      <w:r w:rsidR="00AB7D53" w:rsidRPr="00AB7D53">
        <w:rPr>
          <w:bCs/>
          <w:i/>
        </w:rPr>
        <w:t xml:space="preserve"> </w:t>
      </w:r>
      <w:r w:rsidR="00B42674">
        <w:rPr>
          <w:rFonts w:eastAsia="Arial"/>
          <w:i/>
          <w:color w:val="000000"/>
        </w:rPr>
        <w:t>Inline Development LLC for a Rate/Tariff Change</w:t>
      </w:r>
      <w:r w:rsidR="00AB7D53" w:rsidRPr="00D52BEA">
        <w:rPr>
          <w:szCs w:val="24"/>
        </w:rPr>
        <w:t xml:space="preserve"> 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3F7C97">
        <w:rPr>
          <w:szCs w:val="24"/>
        </w:rPr>
        <w:t>December 21,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2B776B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B42674">
        <w:rPr>
          <w:szCs w:val="24"/>
        </w:rPr>
        <w:t>January 26, 2017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2B776B">
        <w:rPr>
          <w:szCs w:val="24"/>
        </w:rPr>
        <w:t>Wednesday</w:t>
      </w:r>
      <w:r w:rsidRPr="00D52BEA">
        <w:rPr>
          <w:szCs w:val="24"/>
        </w:rPr>
        <w:t xml:space="preserve">, </w:t>
      </w:r>
      <w:r w:rsidR="00B42674">
        <w:rPr>
          <w:szCs w:val="24"/>
        </w:rPr>
        <w:t>January 18, 2017</w:t>
      </w:r>
      <w:r w:rsidR="003E69F0">
        <w:rPr>
          <w:szCs w:val="24"/>
        </w:rPr>
        <w:t>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On </w:t>
      </w:r>
      <w:r w:rsidR="002C3E6D">
        <w:rPr>
          <w:szCs w:val="24"/>
        </w:rPr>
        <w:t>March 29, 2016</w:t>
      </w:r>
      <w:r w:rsidRPr="00D52BEA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lastRenderedPageBreak/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2C3E6D">
        <w:rPr>
          <w:noProof/>
          <w:sz w:val="16"/>
          <w:szCs w:val="16"/>
        </w:rPr>
        <w:t>q:\cadm\orders\soah settled\43000\43069pomemo.docx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F8C" w:rsidRDefault="00D70F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o:ole="" fillcolor="window">
          <v:imagedata r:id="rId1" o:title=""/>
        </v:shape>
        <o:OLEObject Type="Embed" ProgID="MSDraw" ShapeID="_x0000_i1025" DrawAspect="Content" ObjectID="_154382507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F8C" w:rsidRDefault="00D70F8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F8C" w:rsidRDefault="00D70F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F8C" w:rsidRDefault="00D70F8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0B49B2"/>
    <w:rsid w:val="0013547E"/>
    <w:rsid w:val="001C60C2"/>
    <w:rsid w:val="001E3DD4"/>
    <w:rsid w:val="001F5EEE"/>
    <w:rsid w:val="0025609C"/>
    <w:rsid w:val="00266D3A"/>
    <w:rsid w:val="002B776B"/>
    <w:rsid w:val="002C3E6D"/>
    <w:rsid w:val="00321DB0"/>
    <w:rsid w:val="00333DA2"/>
    <w:rsid w:val="00391F97"/>
    <w:rsid w:val="003B52A7"/>
    <w:rsid w:val="003C1C7E"/>
    <w:rsid w:val="003D38B7"/>
    <w:rsid w:val="003E69F0"/>
    <w:rsid w:val="003F6056"/>
    <w:rsid w:val="003F7C97"/>
    <w:rsid w:val="00411C71"/>
    <w:rsid w:val="00467443"/>
    <w:rsid w:val="004F132B"/>
    <w:rsid w:val="00525BC2"/>
    <w:rsid w:val="00540203"/>
    <w:rsid w:val="0057420A"/>
    <w:rsid w:val="006123CE"/>
    <w:rsid w:val="006856A5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B073B"/>
    <w:rsid w:val="009E3AC7"/>
    <w:rsid w:val="00A12349"/>
    <w:rsid w:val="00AB7D53"/>
    <w:rsid w:val="00AC26D9"/>
    <w:rsid w:val="00AE0AD9"/>
    <w:rsid w:val="00AE1109"/>
    <w:rsid w:val="00B36316"/>
    <w:rsid w:val="00B42674"/>
    <w:rsid w:val="00B80401"/>
    <w:rsid w:val="00B8072A"/>
    <w:rsid w:val="00C3714F"/>
    <w:rsid w:val="00C37D67"/>
    <w:rsid w:val="00C6276B"/>
    <w:rsid w:val="00C71532"/>
    <w:rsid w:val="00C93E4A"/>
    <w:rsid w:val="00CB24AC"/>
    <w:rsid w:val="00CE2889"/>
    <w:rsid w:val="00D239E0"/>
    <w:rsid w:val="00D52BEA"/>
    <w:rsid w:val="00D70F8C"/>
    <w:rsid w:val="00D90769"/>
    <w:rsid w:val="00D96923"/>
    <w:rsid w:val="00DC43CA"/>
    <w:rsid w:val="00DE78BA"/>
    <w:rsid w:val="00DF377D"/>
    <w:rsid w:val="00E83210"/>
    <w:rsid w:val="00EA3A3B"/>
    <w:rsid w:val="00EB5421"/>
    <w:rsid w:val="00EE2B01"/>
    <w:rsid w:val="00EE674F"/>
    <w:rsid w:val="00F205E0"/>
    <w:rsid w:val="00F601E8"/>
    <w:rsid w:val="00F603CB"/>
    <w:rsid w:val="00F72522"/>
    <w:rsid w:val="00FB4F14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2016-12-21T17:31:00Z</dcterms:created>
  <dcterms:modified xsi:type="dcterms:W3CDTF">2016-12-21T17:32:00Z</dcterms:modified>
</cp:coreProperties>
</file>